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B0" w:rsidRPr="00D61808" w:rsidRDefault="005948FB">
      <w:pPr>
        <w:rPr>
          <w:sz w:val="24"/>
        </w:rPr>
      </w:pPr>
      <w:r>
        <w:rPr>
          <w:rFonts w:hint="eastAsia"/>
          <w:sz w:val="24"/>
        </w:rPr>
        <w:t>短期集中予防サービス利用の流れ</w:t>
      </w:r>
      <w:r w:rsidR="00060E84">
        <w:rPr>
          <w:rFonts w:hint="eastAsia"/>
          <w:sz w:val="24"/>
        </w:rPr>
        <w:t>（</w:t>
      </w:r>
      <w:r w:rsidR="00060E84">
        <w:rPr>
          <w:rFonts w:hint="eastAsia"/>
          <w:sz w:val="24"/>
        </w:rPr>
        <w:t>R6.4</w:t>
      </w:r>
      <w:r w:rsidR="00060E84">
        <w:rPr>
          <w:rFonts w:hint="eastAsia"/>
          <w:sz w:val="24"/>
        </w:rPr>
        <w:t>月～</w:t>
      </w:r>
      <w:r w:rsidR="002537D5">
        <w:rPr>
          <w:rFonts w:hint="eastAsia"/>
          <w:sz w:val="24"/>
        </w:rPr>
        <w:t>）</w:t>
      </w:r>
    </w:p>
    <w:tbl>
      <w:tblPr>
        <w:tblStyle w:val="a3"/>
        <w:tblpPr w:leftFromText="142" w:rightFromText="142" w:vertAnchor="page" w:horzAnchor="margin" w:tblpY="1981"/>
        <w:tblW w:w="9634" w:type="dxa"/>
        <w:tblLook w:val="04A0" w:firstRow="1" w:lastRow="0" w:firstColumn="1" w:lastColumn="0" w:noHBand="0" w:noVBand="1"/>
      </w:tblPr>
      <w:tblGrid>
        <w:gridCol w:w="1696"/>
        <w:gridCol w:w="1560"/>
        <w:gridCol w:w="6378"/>
      </w:tblGrid>
      <w:tr w:rsidR="0098353F" w:rsidTr="00060E84">
        <w:trPr>
          <w:trHeight w:val="319"/>
        </w:trPr>
        <w:tc>
          <w:tcPr>
            <w:tcW w:w="1696" w:type="dxa"/>
            <w:shd w:val="clear" w:color="auto" w:fill="BFBFBF" w:themeFill="background1" w:themeFillShade="BF"/>
          </w:tcPr>
          <w:p w:rsidR="0098353F" w:rsidRPr="005948FB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実施内容（新）</w:t>
            </w:r>
          </w:p>
        </w:tc>
      </w:tr>
      <w:tr w:rsidR="0098353F" w:rsidTr="00060E84">
        <w:trPr>
          <w:trHeight w:val="1847"/>
        </w:trPr>
        <w:tc>
          <w:tcPr>
            <w:tcW w:w="1696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本人の</w:t>
            </w:r>
          </w:p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同意確認</w:t>
            </w:r>
          </w:p>
          <w:p w:rsidR="0098353F" w:rsidRDefault="0098353F" w:rsidP="005F4154">
            <w:pPr>
              <w:rPr>
                <w:sz w:val="24"/>
              </w:rPr>
            </w:pPr>
          </w:p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申し込み</w:t>
            </w:r>
          </w:p>
          <w:p w:rsidR="0098353F" w:rsidRDefault="0098353F" w:rsidP="005F4154">
            <w:pPr>
              <w:rPr>
                <w:sz w:val="24"/>
              </w:rPr>
            </w:pPr>
          </w:p>
          <w:p w:rsidR="0098353F" w:rsidRDefault="0098353F" w:rsidP="005F415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ＣＭ</w:t>
            </w:r>
          </w:p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98353F" w:rsidRDefault="0098353F" w:rsidP="005F4154">
            <w:pPr>
              <w:rPr>
                <w:sz w:val="24"/>
              </w:rPr>
            </w:pPr>
          </w:p>
          <w:p w:rsidR="0098353F" w:rsidRDefault="0098353F" w:rsidP="005F4154">
            <w:pPr>
              <w:rPr>
                <w:sz w:val="24"/>
              </w:rPr>
            </w:pPr>
          </w:p>
          <w:p w:rsidR="0098353F" w:rsidRDefault="0098353F" w:rsidP="005F4154">
            <w:pPr>
              <w:rPr>
                <w:sz w:val="24"/>
              </w:rPr>
            </w:pPr>
          </w:p>
          <w:p w:rsidR="0098353F" w:rsidRDefault="0098353F" w:rsidP="005F4154">
            <w:pPr>
              <w:rPr>
                <w:sz w:val="24"/>
              </w:rPr>
            </w:pPr>
          </w:p>
          <w:p w:rsidR="0098353F" w:rsidRDefault="0098353F" w:rsidP="005F4154">
            <w:pPr>
              <w:rPr>
                <w:sz w:val="24"/>
              </w:rPr>
            </w:pPr>
          </w:p>
        </w:tc>
        <w:tc>
          <w:tcPr>
            <w:tcW w:w="6378" w:type="dxa"/>
          </w:tcPr>
          <w:p w:rsidR="0098353F" w:rsidRPr="002B5A26" w:rsidRDefault="0098353F" w:rsidP="00A863A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本人から</w:t>
            </w:r>
            <w:r w:rsidR="00940564">
              <w:rPr>
                <w:rFonts w:hint="eastAsia"/>
                <w:sz w:val="24"/>
              </w:rPr>
              <w:t>の相談時</w:t>
            </w:r>
            <w:r>
              <w:rPr>
                <w:rFonts w:hint="eastAsia"/>
                <w:sz w:val="24"/>
              </w:rPr>
              <w:t>、ケアマネジメントにより、本人の希望と目標を確認。申請が適切と判断した場合、下記を行う。</w:t>
            </w:r>
          </w:p>
          <w:p w:rsidR="0098353F" w:rsidRPr="00A863AD" w:rsidRDefault="0098353F" w:rsidP="00A863AD">
            <w:pPr>
              <w:ind w:left="240" w:hangingChars="100" w:hanging="240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4"/>
              </w:rPr>
              <w:t xml:space="preserve"> </w:t>
            </w:r>
            <w:r w:rsidR="00940564">
              <w:rPr>
                <w:rFonts w:hint="eastAsia"/>
                <w:sz w:val="24"/>
              </w:rPr>
              <w:t>ＣＭは事業所へ受け入れ可能か確認</w:t>
            </w:r>
            <w:r w:rsidR="00A53C73">
              <w:rPr>
                <w:rFonts w:hint="eastAsia"/>
                <w:sz w:val="24"/>
              </w:rPr>
              <w:t>。</w:t>
            </w:r>
            <w:r w:rsidRPr="00A863AD">
              <w:rPr>
                <w:rFonts w:hint="eastAsia"/>
                <w:sz w:val="24"/>
              </w:rPr>
              <w:t>（医師の診療情報提供書が必要か否か事業所と要相談）</w:t>
            </w:r>
          </w:p>
          <w:p w:rsidR="0098353F" w:rsidRDefault="0098353F" w:rsidP="002B5A26">
            <w:pPr>
              <w:ind w:left="240" w:hangingChars="100" w:hanging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診療情報提供書が必要な場合、以下の点を本人に了承頂く。</w:t>
            </w:r>
          </w:p>
          <w:p w:rsidR="0098353F" w:rsidRDefault="0098353F" w:rsidP="002B5A26">
            <w:pPr>
              <w:ind w:left="240" w:hangingChars="100" w:hanging="24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受診時にこの事業に参加する旨を主治医に伝え、診療情報提供書を依頼すること</w:t>
            </w:r>
          </w:p>
          <w:p w:rsidR="0098353F" w:rsidRDefault="0098353F" w:rsidP="002B5A26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・受診時に費用負担（</w:t>
            </w:r>
            <w:r>
              <w:rPr>
                <w:rFonts w:hint="eastAsia"/>
                <w:sz w:val="24"/>
              </w:rPr>
              <w:t>250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750</w:t>
            </w:r>
            <w:r>
              <w:rPr>
                <w:rFonts w:hint="eastAsia"/>
                <w:sz w:val="24"/>
              </w:rPr>
              <w:t>円）を支払うこと</w:t>
            </w:r>
          </w:p>
          <w:p w:rsidR="0098353F" w:rsidRPr="002B5A26" w:rsidRDefault="0098353F" w:rsidP="002B5A26">
            <w:pPr>
              <w:ind w:left="240" w:hangingChars="100" w:hanging="240"/>
              <w:rPr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本事業終了後は、原則、基準緩和サービスや一般介護予防事業への移行が可能であること</w:t>
            </w:r>
            <w:r w:rsidR="00940564">
              <w:rPr>
                <w:rFonts w:ascii="ＭＳ 明朝" w:eastAsia="ＭＳ 明朝" w:hAnsi="ＭＳ 明朝" w:cs="ＭＳ 明朝" w:hint="eastAsia"/>
                <w:sz w:val="24"/>
              </w:rPr>
              <w:t>を伝える。</w:t>
            </w:r>
          </w:p>
        </w:tc>
      </w:tr>
      <w:tr w:rsidR="0098353F" w:rsidTr="00060E84">
        <w:trPr>
          <w:trHeight w:val="1104"/>
        </w:trPr>
        <w:tc>
          <w:tcPr>
            <w:tcW w:w="1696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申し込み</w:t>
            </w:r>
          </w:p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参加可否</w:t>
            </w:r>
          </w:p>
          <w:p w:rsidR="0098353F" w:rsidRDefault="0098353F" w:rsidP="005F4154"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ＣＭ</w:t>
            </w:r>
          </w:p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</w:p>
          <w:p w:rsidR="0098353F" w:rsidRDefault="0098353F" w:rsidP="005F4154">
            <w:pPr>
              <w:rPr>
                <w:rFonts w:hint="eastAsia"/>
                <w:sz w:val="24"/>
              </w:rPr>
            </w:pPr>
          </w:p>
        </w:tc>
        <w:tc>
          <w:tcPr>
            <w:tcW w:w="6378" w:type="dxa"/>
          </w:tcPr>
          <w:p w:rsidR="0098353F" w:rsidRDefault="0098353F" w:rsidP="0098353F">
            <w:pPr>
              <w:rPr>
                <w:rFonts w:ascii="ＭＳ 明朝" w:eastAsia="ＭＳ 明朝" w:hAnsi="ＭＳ 明朝" w:cs="ＭＳ 明朝" w:hint="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本人（ＣＭ代理可）が、事業利用申請書を市へ提出する。</w:t>
            </w:r>
          </w:p>
          <w:p w:rsidR="0098353F" w:rsidRPr="0098353F" w:rsidRDefault="0098353F" w:rsidP="0098353F">
            <w:pPr>
              <w:ind w:left="240" w:hangingChars="100" w:hanging="240"/>
              <w:rPr>
                <w:rFonts w:ascii="ＭＳ 明朝" w:eastAsia="ＭＳ 明朝" w:hAnsi="ＭＳ 明朝" w:cs="ＭＳ 明朝" w:hint="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※必要時、市は診療情報提供書依頼書一式を準備し、本人orＣＭ経由で医療機関へ依頼する。（利用開始後でも適宜依頼可能）</w:t>
            </w:r>
          </w:p>
        </w:tc>
      </w:tr>
      <w:tr w:rsidR="0098353F" w:rsidTr="00060E84">
        <w:trPr>
          <w:trHeight w:val="735"/>
        </w:trPr>
        <w:tc>
          <w:tcPr>
            <w:tcW w:w="1696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利用決定</w:t>
            </w:r>
          </w:p>
        </w:tc>
        <w:tc>
          <w:tcPr>
            <w:tcW w:w="1560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</w:p>
        </w:tc>
        <w:tc>
          <w:tcPr>
            <w:tcW w:w="6378" w:type="dxa"/>
          </w:tcPr>
          <w:p w:rsidR="0098353F" w:rsidRPr="00A863AD" w:rsidRDefault="0098353F" w:rsidP="00A863A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申請書等の内容の可否を、市から申請者に対し、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を介して通知する。</w:t>
            </w:r>
          </w:p>
        </w:tc>
      </w:tr>
      <w:tr w:rsidR="0098353F" w:rsidTr="00060E84">
        <w:trPr>
          <w:trHeight w:val="416"/>
        </w:trPr>
        <w:tc>
          <w:tcPr>
            <w:tcW w:w="1696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事前訪問</w:t>
            </w:r>
          </w:p>
          <w:p w:rsidR="0098353F" w:rsidRDefault="0098353F" w:rsidP="005F4154">
            <w:pPr>
              <w:rPr>
                <w:sz w:val="24"/>
              </w:rPr>
            </w:pPr>
          </w:p>
          <w:p w:rsidR="0098353F" w:rsidRDefault="0098353F" w:rsidP="005F4154"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ＣＭ、</w:t>
            </w:r>
          </w:p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本人、</w:t>
            </w:r>
          </w:p>
          <w:p w:rsidR="0098353F" w:rsidRDefault="0098353F" w:rsidP="005F415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リハ職等</w:t>
            </w:r>
          </w:p>
        </w:tc>
        <w:tc>
          <w:tcPr>
            <w:tcW w:w="6378" w:type="dxa"/>
          </w:tcPr>
          <w:p w:rsidR="0098353F" w:rsidRDefault="0098353F" w:rsidP="002F563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ＣＭは事前に、事業担当者のリハ職等と自宅訪問し、本人の意向確認と現状の評価を行う。リハ職等は個別支援計画を作成。ＣＭは可能であればケアプランに反映する。</w:t>
            </w:r>
          </w:p>
        </w:tc>
      </w:tr>
      <w:tr w:rsidR="0098353F" w:rsidTr="00060E84">
        <w:trPr>
          <w:trHeight w:val="543"/>
        </w:trPr>
        <w:tc>
          <w:tcPr>
            <w:tcW w:w="1696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包括のケアプランチェック</w:t>
            </w:r>
          </w:p>
        </w:tc>
        <w:tc>
          <w:tcPr>
            <w:tcW w:w="1560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ＣＭ、</w:t>
            </w:r>
          </w:p>
          <w:p w:rsidR="0098353F" w:rsidRDefault="0098353F" w:rsidP="005F415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包括</w:t>
            </w:r>
          </w:p>
        </w:tc>
        <w:tc>
          <w:tcPr>
            <w:tcW w:w="6378" w:type="dxa"/>
          </w:tcPr>
          <w:p w:rsidR="0098353F" w:rsidRDefault="0098353F" w:rsidP="00060E8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ＣＭは、地域包括支援センターでケアプランのチェックを受ける。</w:t>
            </w:r>
          </w:p>
        </w:tc>
      </w:tr>
      <w:tr w:rsidR="0098353F" w:rsidTr="00060E84">
        <w:trPr>
          <w:trHeight w:val="903"/>
        </w:trPr>
        <w:tc>
          <w:tcPr>
            <w:tcW w:w="1696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サービス担当者会議</w:t>
            </w:r>
          </w:p>
        </w:tc>
        <w:tc>
          <w:tcPr>
            <w:tcW w:w="1560" w:type="dxa"/>
          </w:tcPr>
          <w:p w:rsidR="0098353F" w:rsidRDefault="0098353F" w:rsidP="002B5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ＣＭ、本人、サービス提供事業者等</w:t>
            </w:r>
          </w:p>
        </w:tc>
        <w:tc>
          <w:tcPr>
            <w:tcW w:w="6378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全員でプランを共有する</w:t>
            </w:r>
            <w:r w:rsidR="00940564">
              <w:rPr>
                <w:rFonts w:hint="eastAsia"/>
                <w:sz w:val="24"/>
              </w:rPr>
              <w:t>。</w:t>
            </w:r>
          </w:p>
        </w:tc>
      </w:tr>
      <w:tr w:rsidR="0098353F" w:rsidTr="00060E84">
        <w:trPr>
          <w:trHeight w:val="890"/>
        </w:trPr>
        <w:tc>
          <w:tcPr>
            <w:tcW w:w="1696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契約</w:t>
            </w:r>
          </w:p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利用開始</w:t>
            </w:r>
          </w:p>
          <w:p w:rsidR="0098353F" w:rsidRDefault="0098353F" w:rsidP="005F415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本人、</w:t>
            </w:r>
          </w:p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リハ職</w:t>
            </w:r>
          </w:p>
        </w:tc>
        <w:tc>
          <w:tcPr>
            <w:tcW w:w="6378" w:type="dxa"/>
          </w:tcPr>
          <w:p w:rsidR="0098353F" w:rsidRDefault="0098353F" w:rsidP="00060E8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リハ職等は１～２か月に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回、個別計画を見直す。通所型においては必要に応じ、リハ職等が家庭訪問を実施し、モニタリングを行う。</w:t>
            </w:r>
            <w:bookmarkStart w:id="0" w:name="_GoBack"/>
            <w:bookmarkEnd w:id="0"/>
          </w:p>
          <w:p w:rsidR="0098353F" w:rsidRDefault="0098353F" w:rsidP="00060E84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は、事業所と連携し必要時モニタリングを行う</w:t>
            </w:r>
            <w:r w:rsidR="00940564">
              <w:rPr>
                <w:rFonts w:hint="eastAsia"/>
                <w:sz w:val="24"/>
              </w:rPr>
              <w:t>。</w:t>
            </w:r>
          </w:p>
        </w:tc>
      </w:tr>
      <w:tr w:rsidR="0098353F" w:rsidTr="00060E84">
        <w:trPr>
          <w:trHeight w:val="983"/>
        </w:trPr>
        <w:tc>
          <w:tcPr>
            <w:tcW w:w="1696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請求</w:t>
            </w:r>
          </w:p>
          <w:p w:rsidR="0098353F" w:rsidRDefault="0098353F" w:rsidP="005F415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</w:t>
            </w:r>
          </w:p>
        </w:tc>
        <w:tc>
          <w:tcPr>
            <w:tcW w:w="6378" w:type="dxa"/>
          </w:tcPr>
          <w:p w:rsidR="0098353F" w:rsidRDefault="0098353F" w:rsidP="0094056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翌月</w:t>
            </w:r>
            <w:r>
              <w:rPr>
                <w:rFonts w:hint="eastAsia"/>
                <w:sz w:val="24"/>
              </w:rPr>
              <w:t>10</w:t>
            </w:r>
            <w:r w:rsidR="00940564">
              <w:rPr>
                <w:rFonts w:hint="eastAsia"/>
                <w:sz w:val="24"/>
              </w:rPr>
              <w:t>日までに、様式１，２、請求書で市に直接請求、初回は様式４も添付する。様式１、４の写しをＣＭに送付し、</w:t>
            </w:r>
            <w:r>
              <w:rPr>
                <w:rFonts w:hint="eastAsia"/>
                <w:sz w:val="24"/>
              </w:rPr>
              <w:t>リハ職等は終了時評価を作成（様式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8353F" w:rsidTr="00060E84">
        <w:trPr>
          <w:trHeight w:val="765"/>
        </w:trPr>
        <w:tc>
          <w:tcPr>
            <w:tcW w:w="1696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終了時</w:t>
            </w:r>
          </w:p>
        </w:tc>
        <w:tc>
          <w:tcPr>
            <w:tcW w:w="1560" w:type="dxa"/>
          </w:tcPr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ＣＭ、</w:t>
            </w:r>
          </w:p>
          <w:p w:rsidR="0098353F" w:rsidRDefault="0098353F" w:rsidP="005F4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リハ職</w:t>
            </w:r>
          </w:p>
        </w:tc>
        <w:tc>
          <w:tcPr>
            <w:tcW w:w="6378" w:type="dxa"/>
          </w:tcPr>
          <w:p w:rsidR="0098353F" w:rsidRDefault="0098353F" w:rsidP="00060E84">
            <w:pPr>
              <w:spacing w:afterLines="50" w:after="18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ＣＭは最終評価を行い、基準緩和サービスや一般介護予防事業等へつなぐ</w:t>
            </w:r>
            <w:r w:rsidR="00940564">
              <w:rPr>
                <w:rFonts w:hint="eastAsia"/>
                <w:sz w:val="24"/>
              </w:rPr>
              <w:t>。</w:t>
            </w:r>
          </w:p>
        </w:tc>
      </w:tr>
    </w:tbl>
    <w:p w:rsidR="009E05B0" w:rsidRPr="009E05B0" w:rsidRDefault="009E05B0" w:rsidP="009E6835">
      <w:pPr>
        <w:rPr>
          <w:sz w:val="24"/>
        </w:rPr>
      </w:pPr>
    </w:p>
    <w:sectPr w:rsidR="009E05B0" w:rsidRPr="009E05B0" w:rsidSect="009B5B60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59" w:rsidRDefault="00D02C59" w:rsidP="00F6641F">
      <w:r>
        <w:separator/>
      </w:r>
    </w:p>
  </w:endnote>
  <w:endnote w:type="continuationSeparator" w:id="0">
    <w:p w:rsidR="00D02C59" w:rsidRDefault="00D02C59" w:rsidP="00F6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59" w:rsidRDefault="00D02C59" w:rsidP="00F6641F">
      <w:r>
        <w:separator/>
      </w:r>
    </w:p>
  </w:footnote>
  <w:footnote w:type="continuationSeparator" w:id="0">
    <w:p w:rsidR="00D02C59" w:rsidRDefault="00D02C59" w:rsidP="00F66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22C7"/>
    <w:multiLevelType w:val="hybridMultilevel"/>
    <w:tmpl w:val="0E427472"/>
    <w:lvl w:ilvl="0" w:tplc="BAA046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D7"/>
    <w:rsid w:val="0002151B"/>
    <w:rsid w:val="00060E84"/>
    <w:rsid w:val="000D04F0"/>
    <w:rsid w:val="000E5627"/>
    <w:rsid w:val="00151F4D"/>
    <w:rsid w:val="002229E5"/>
    <w:rsid w:val="002537D5"/>
    <w:rsid w:val="002B5A26"/>
    <w:rsid w:val="002C1CD7"/>
    <w:rsid w:val="002C5592"/>
    <w:rsid w:val="002D211C"/>
    <w:rsid w:val="002F563B"/>
    <w:rsid w:val="003100C1"/>
    <w:rsid w:val="00377C28"/>
    <w:rsid w:val="00470E28"/>
    <w:rsid w:val="004B4CCE"/>
    <w:rsid w:val="0051396F"/>
    <w:rsid w:val="0056273C"/>
    <w:rsid w:val="005948FB"/>
    <w:rsid w:val="005C799B"/>
    <w:rsid w:val="005F4154"/>
    <w:rsid w:val="006C5EE4"/>
    <w:rsid w:val="006E3BCC"/>
    <w:rsid w:val="007407D5"/>
    <w:rsid w:val="007707C9"/>
    <w:rsid w:val="007D5E89"/>
    <w:rsid w:val="0082676D"/>
    <w:rsid w:val="00940564"/>
    <w:rsid w:val="00944C3B"/>
    <w:rsid w:val="0098353F"/>
    <w:rsid w:val="009B5B60"/>
    <w:rsid w:val="009E05B0"/>
    <w:rsid w:val="009E18D3"/>
    <w:rsid w:val="009E6835"/>
    <w:rsid w:val="00A53C73"/>
    <w:rsid w:val="00A863AD"/>
    <w:rsid w:val="00AA19ED"/>
    <w:rsid w:val="00C036C8"/>
    <w:rsid w:val="00C92477"/>
    <w:rsid w:val="00C93F1B"/>
    <w:rsid w:val="00CE71B5"/>
    <w:rsid w:val="00D02C59"/>
    <w:rsid w:val="00D61808"/>
    <w:rsid w:val="00E03036"/>
    <w:rsid w:val="00E17842"/>
    <w:rsid w:val="00EE63DD"/>
    <w:rsid w:val="00F11012"/>
    <w:rsid w:val="00F562D5"/>
    <w:rsid w:val="00F6641F"/>
    <w:rsid w:val="00F75376"/>
    <w:rsid w:val="00F87444"/>
    <w:rsid w:val="00FC5BA9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6F0BEA"/>
  <w15:docId w15:val="{CA6C90E0-13FD-4650-9B30-CA666C42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41F"/>
  </w:style>
  <w:style w:type="paragraph" w:styleId="a6">
    <w:name w:val="footer"/>
    <w:basedOn w:val="a"/>
    <w:link w:val="a7"/>
    <w:uiPriority w:val="99"/>
    <w:unhideWhenUsed/>
    <w:rsid w:val="00F66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41F"/>
  </w:style>
  <w:style w:type="paragraph" w:styleId="a8">
    <w:name w:val="List Paragraph"/>
    <w:basedOn w:val="a"/>
    <w:uiPriority w:val="34"/>
    <w:qFormat/>
    <w:rsid w:val="004B4C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B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4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足利市役所</dc:creator>
  <cp:keywords/>
  <dc:description/>
  <cp:lastModifiedBy>ashikagacmgr</cp:lastModifiedBy>
  <cp:revision>4</cp:revision>
  <cp:lastPrinted>2024-03-01T07:50:00Z</cp:lastPrinted>
  <dcterms:created xsi:type="dcterms:W3CDTF">2024-03-01T07:47:00Z</dcterms:created>
  <dcterms:modified xsi:type="dcterms:W3CDTF">2024-03-12T00:12:00Z</dcterms:modified>
</cp:coreProperties>
</file>