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124" w:rsidRDefault="00B46EBF" w:rsidP="0007293D">
      <w:pPr>
        <w:ind w:firstLineChars="300" w:firstLine="720"/>
      </w:pPr>
      <w:r>
        <w:rPr>
          <w:rFonts w:hint="eastAsia"/>
        </w:rPr>
        <w:t>足利市</w:t>
      </w:r>
      <w:r w:rsidR="00F90124">
        <w:rPr>
          <w:rFonts w:hint="eastAsia"/>
        </w:rPr>
        <w:t>たかろばカフェ</w:t>
      </w:r>
      <w:r w:rsidR="00B07287">
        <w:rPr>
          <w:rFonts w:hint="eastAsia"/>
        </w:rPr>
        <w:t>事業</w:t>
      </w:r>
      <w:r w:rsidR="0007293D">
        <w:rPr>
          <w:rFonts w:hint="eastAsia"/>
        </w:rPr>
        <w:t>実施要綱</w:t>
      </w:r>
    </w:p>
    <w:p w:rsidR="00F90124" w:rsidRDefault="00F90124" w:rsidP="00F90124">
      <w:pPr>
        <w:ind w:firstLineChars="100" w:firstLine="240"/>
      </w:pPr>
      <w:r>
        <w:rPr>
          <w:rFonts w:hint="eastAsia"/>
        </w:rPr>
        <w:t>（目的）</w:t>
      </w:r>
    </w:p>
    <w:p w:rsidR="00F90124" w:rsidRDefault="00F90124" w:rsidP="00F90124">
      <w:pPr>
        <w:ind w:left="240" w:hangingChars="100" w:hanging="240"/>
      </w:pPr>
      <w:r>
        <w:rPr>
          <w:rFonts w:hint="eastAsia"/>
        </w:rPr>
        <w:t>第１条　この要綱は、認知症の人及びその家族</w:t>
      </w:r>
      <w:r w:rsidR="00B07287">
        <w:rPr>
          <w:rFonts w:hint="eastAsia"/>
        </w:rPr>
        <w:t>（以下「認知症の人等」という。）</w:t>
      </w:r>
      <w:r>
        <w:rPr>
          <w:rFonts w:hint="eastAsia"/>
        </w:rPr>
        <w:t>並びに地域住民の誰もが参加でき、及び集うことが可能な交流の場を提供する</w:t>
      </w:r>
      <w:r w:rsidR="00B00622">
        <w:rPr>
          <w:rFonts w:hint="eastAsia"/>
        </w:rPr>
        <w:t>足利市</w:t>
      </w:r>
      <w:r>
        <w:rPr>
          <w:rFonts w:hint="eastAsia"/>
        </w:rPr>
        <w:t>たかろばカフェ事業の実施に関し必要な事項を定めることにより、認知症に関する正しい知識の普及啓発、</w:t>
      </w:r>
      <w:r w:rsidR="000E29B6">
        <w:rPr>
          <w:rFonts w:hint="eastAsia"/>
        </w:rPr>
        <w:t>適時適切な医療やサービスを受けることによる介護者の負担軽減及び</w:t>
      </w:r>
      <w:r>
        <w:rPr>
          <w:rFonts w:hint="eastAsia"/>
        </w:rPr>
        <w:t>認知症の人</w:t>
      </w:r>
      <w:r w:rsidR="000E29B6">
        <w:rPr>
          <w:rFonts w:hint="eastAsia"/>
        </w:rPr>
        <w:t>等が地域で安心して暮らせるまちづくりを</w:t>
      </w:r>
      <w:r>
        <w:rPr>
          <w:rFonts w:hint="eastAsia"/>
        </w:rPr>
        <w:t>推進</w:t>
      </w:r>
      <w:r w:rsidR="000E29B6">
        <w:rPr>
          <w:rFonts w:hint="eastAsia"/>
        </w:rPr>
        <w:t>すること</w:t>
      </w:r>
      <w:r>
        <w:rPr>
          <w:rFonts w:hint="eastAsia"/>
        </w:rPr>
        <w:t>を目的とする。</w:t>
      </w:r>
    </w:p>
    <w:p w:rsidR="00F90124" w:rsidRDefault="00F90124" w:rsidP="00B07287">
      <w:pPr>
        <w:ind w:firstLineChars="100" w:firstLine="240"/>
      </w:pPr>
      <w:r>
        <w:rPr>
          <w:rFonts w:hint="eastAsia"/>
        </w:rPr>
        <w:t>（定義）</w:t>
      </w:r>
    </w:p>
    <w:p w:rsidR="00F90124" w:rsidRDefault="00F90124" w:rsidP="00B07287">
      <w:pPr>
        <w:ind w:left="240" w:hangingChars="100" w:hanging="240"/>
      </w:pPr>
      <w:r>
        <w:rPr>
          <w:rFonts w:hint="eastAsia"/>
        </w:rPr>
        <w:t xml:space="preserve">第２条　</w:t>
      </w:r>
      <w:r w:rsidR="00B07287">
        <w:rPr>
          <w:rFonts w:hint="eastAsia"/>
        </w:rPr>
        <w:t>たかろばカフェとは、</w:t>
      </w:r>
      <w:r>
        <w:rPr>
          <w:rFonts w:hint="eastAsia"/>
        </w:rPr>
        <w:t>認知症の人</w:t>
      </w:r>
      <w:r w:rsidR="00B07287">
        <w:rPr>
          <w:rFonts w:hint="eastAsia"/>
        </w:rPr>
        <w:t>等</w:t>
      </w:r>
      <w:r>
        <w:rPr>
          <w:rFonts w:hint="eastAsia"/>
        </w:rPr>
        <w:t>及び地域住民の誰もが自由に参加し、交流</w:t>
      </w:r>
      <w:r w:rsidR="00B07287">
        <w:rPr>
          <w:rFonts w:hint="eastAsia"/>
        </w:rPr>
        <w:t>、</w:t>
      </w:r>
      <w:r>
        <w:rPr>
          <w:rFonts w:hint="eastAsia"/>
        </w:rPr>
        <w:t>相談等ができる場で</w:t>
      </w:r>
      <w:r w:rsidR="00B07287">
        <w:rPr>
          <w:rFonts w:hint="eastAsia"/>
        </w:rPr>
        <w:t>あって</w:t>
      </w:r>
      <w:r>
        <w:rPr>
          <w:rFonts w:hint="eastAsia"/>
        </w:rPr>
        <w:t>、営利</w:t>
      </w:r>
      <w:r w:rsidR="00B07287">
        <w:rPr>
          <w:rFonts w:hint="eastAsia"/>
        </w:rPr>
        <w:t>活動、</w:t>
      </w:r>
      <w:r>
        <w:rPr>
          <w:rFonts w:hint="eastAsia"/>
        </w:rPr>
        <w:t>宗教</w:t>
      </w:r>
      <w:r w:rsidR="00B07287">
        <w:rPr>
          <w:rFonts w:hint="eastAsia"/>
        </w:rPr>
        <w:t>活動及び</w:t>
      </w:r>
      <w:r>
        <w:rPr>
          <w:rFonts w:hint="eastAsia"/>
        </w:rPr>
        <w:t>政治活動を目的としない</w:t>
      </w:r>
      <w:r w:rsidR="00B07287">
        <w:rPr>
          <w:rFonts w:hint="eastAsia"/>
        </w:rPr>
        <w:t>認知症カフェのうち、市長が適当と認めるものをいう。</w:t>
      </w:r>
    </w:p>
    <w:p w:rsidR="00B07287" w:rsidRDefault="00B07287" w:rsidP="00B07287">
      <w:pPr>
        <w:ind w:firstLineChars="100" w:firstLine="240"/>
      </w:pPr>
      <w:r>
        <w:rPr>
          <w:rFonts w:hint="eastAsia"/>
        </w:rPr>
        <w:t>（実施主体）</w:t>
      </w:r>
    </w:p>
    <w:p w:rsidR="00B07287" w:rsidRDefault="00B07287" w:rsidP="00B07287">
      <w:pPr>
        <w:ind w:left="240" w:hangingChars="100" w:hanging="240"/>
      </w:pPr>
      <w:r>
        <w:rPr>
          <w:rFonts w:hint="eastAsia"/>
        </w:rPr>
        <w:t xml:space="preserve">第３条　</w:t>
      </w:r>
      <w:r w:rsidR="00B00622">
        <w:rPr>
          <w:rFonts w:hint="eastAsia"/>
        </w:rPr>
        <w:t>足利市</w:t>
      </w:r>
      <w:r>
        <w:rPr>
          <w:rFonts w:hint="eastAsia"/>
        </w:rPr>
        <w:t>たかろばカフェ事業</w:t>
      </w:r>
      <w:r w:rsidR="0007293D">
        <w:rPr>
          <w:rFonts w:hint="eastAsia"/>
        </w:rPr>
        <w:t>（以下「事業」という。）</w:t>
      </w:r>
      <w:r>
        <w:rPr>
          <w:rFonts w:hint="eastAsia"/>
        </w:rPr>
        <w:t>の実施主体は、市とする。ただし、市長は、適切な</w:t>
      </w:r>
      <w:r w:rsidR="0007293D">
        <w:rPr>
          <w:rFonts w:hint="eastAsia"/>
        </w:rPr>
        <w:t>事業の</w:t>
      </w:r>
      <w:r>
        <w:rPr>
          <w:rFonts w:hint="eastAsia"/>
        </w:rPr>
        <w:t>運営ができると認められる団体に、これを委託することができる。</w:t>
      </w:r>
    </w:p>
    <w:p w:rsidR="00B07287" w:rsidRDefault="00B07287" w:rsidP="00B07287">
      <w:pPr>
        <w:ind w:leftChars="100" w:left="240"/>
      </w:pPr>
      <w:r>
        <w:rPr>
          <w:rFonts w:hint="eastAsia"/>
        </w:rPr>
        <w:t>（事業の委託）</w:t>
      </w:r>
    </w:p>
    <w:p w:rsidR="00B07287" w:rsidRDefault="00B07287" w:rsidP="00B07287">
      <w:pPr>
        <w:ind w:left="240" w:hangingChars="100" w:hanging="240"/>
      </w:pPr>
      <w:r>
        <w:rPr>
          <w:rFonts w:hint="eastAsia"/>
        </w:rPr>
        <w:t>第４条　事業の委託を受けようとする団体は、</w:t>
      </w:r>
      <w:r w:rsidR="00B00622">
        <w:rPr>
          <w:rFonts w:hint="eastAsia"/>
        </w:rPr>
        <w:t>足利市</w:t>
      </w:r>
      <w:r w:rsidR="00F90124">
        <w:rPr>
          <w:rFonts w:hint="eastAsia"/>
        </w:rPr>
        <w:t>たかろばカフェ事業</w:t>
      </w:r>
      <w:r w:rsidR="000B70D7">
        <w:rPr>
          <w:rFonts w:hint="eastAsia"/>
        </w:rPr>
        <w:t>業務</w:t>
      </w:r>
      <w:r w:rsidR="00F90124">
        <w:rPr>
          <w:rFonts w:hint="eastAsia"/>
        </w:rPr>
        <w:t>委託</w:t>
      </w:r>
      <w:r w:rsidR="000B70D7">
        <w:rPr>
          <w:rFonts w:hint="eastAsia"/>
        </w:rPr>
        <w:t>申出</w:t>
      </w:r>
      <w:r w:rsidR="00F90124">
        <w:rPr>
          <w:rFonts w:hint="eastAsia"/>
        </w:rPr>
        <w:t>書（</w:t>
      </w:r>
      <w:r>
        <w:rPr>
          <w:rFonts w:hint="eastAsia"/>
        </w:rPr>
        <w:t>別記</w:t>
      </w:r>
      <w:r w:rsidR="00F90124">
        <w:rPr>
          <w:rFonts w:hint="eastAsia"/>
        </w:rPr>
        <w:t>様式第１号）</w:t>
      </w:r>
      <w:r>
        <w:rPr>
          <w:rFonts w:hint="eastAsia"/>
        </w:rPr>
        <w:t>に</w:t>
      </w:r>
      <w:r w:rsidR="00B00622">
        <w:rPr>
          <w:rFonts w:hint="eastAsia"/>
        </w:rPr>
        <w:t>足利市</w:t>
      </w:r>
      <w:r w:rsidR="00F90124">
        <w:rPr>
          <w:rFonts w:hint="eastAsia"/>
        </w:rPr>
        <w:t>たかろばカフェ事業予算書（</w:t>
      </w:r>
      <w:r>
        <w:rPr>
          <w:rFonts w:hint="eastAsia"/>
        </w:rPr>
        <w:t>別記</w:t>
      </w:r>
      <w:r w:rsidR="00F90124">
        <w:rPr>
          <w:rFonts w:hint="eastAsia"/>
        </w:rPr>
        <w:t>様式第２号）を</w:t>
      </w:r>
      <w:r>
        <w:rPr>
          <w:rFonts w:hint="eastAsia"/>
        </w:rPr>
        <w:t>添付して、市長に</w:t>
      </w:r>
      <w:r w:rsidR="00F90124">
        <w:rPr>
          <w:rFonts w:hint="eastAsia"/>
        </w:rPr>
        <w:t>提出し</w:t>
      </w:r>
      <w:r>
        <w:rPr>
          <w:rFonts w:hint="eastAsia"/>
        </w:rPr>
        <w:t>なければならない。</w:t>
      </w:r>
    </w:p>
    <w:p w:rsidR="00A33DB6" w:rsidRDefault="00B07287" w:rsidP="00B07287">
      <w:pPr>
        <w:ind w:left="240" w:hangingChars="100" w:hanging="240"/>
      </w:pPr>
      <w:r>
        <w:rPr>
          <w:rFonts w:hint="eastAsia"/>
        </w:rPr>
        <w:t>２　市長は</w:t>
      </w:r>
      <w:r w:rsidR="00F90124">
        <w:rPr>
          <w:rFonts w:hint="eastAsia"/>
        </w:rPr>
        <w:t>、</w:t>
      </w:r>
      <w:r>
        <w:rPr>
          <w:rFonts w:hint="eastAsia"/>
        </w:rPr>
        <w:t>前項の</w:t>
      </w:r>
      <w:r w:rsidR="000B70D7">
        <w:rPr>
          <w:rFonts w:hint="eastAsia"/>
        </w:rPr>
        <w:t>申出</w:t>
      </w:r>
      <w:r>
        <w:rPr>
          <w:rFonts w:hint="eastAsia"/>
        </w:rPr>
        <w:t>書が提出された</w:t>
      </w:r>
      <w:r w:rsidR="00A33DB6">
        <w:rPr>
          <w:rFonts w:hint="eastAsia"/>
        </w:rPr>
        <w:t>場合において</w:t>
      </w:r>
      <w:r>
        <w:rPr>
          <w:rFonts w:hint="eastAsia"/>
        </w:rPr>
        <w:t>、</w:t>
      </w:r>
      <w:r w:rsidR="00A33DB6">
        <w:rPr>
          <w:rFonts w:hint="eastAsia"/>
        </w:rPr>
        <w:t>その内容を審査し、適当と認めるときは、事業を当該団体に委託するものとする。</w:t>
      </w:r>
    </w:p>
    <w:p w:rsidR="00F90124" w:rsidRDefault="00A33DB6" w:rsidP="00B07287">
      <w:pPr>
        <w:ind w:left="240" w:hangingChars="100" w:hanging="240"/>
      </w:pPr>
      <w:r>
        <w:rPr>
          <w:rFonts w:hint="eastAsia"/>
        </w:rPr>
        <w:t>３　前項の場合において、市と</w:t>
      </w:r>
      <w:r w:rsidR="000B70D7">
        <w:rPr>
          <w:rFonts w:hint="eastAsia"/>
        </w:rPr>
        <w:t>当該</w:t>
      </w:r>
      <w:r>
        <w:rPr>
          <w:rFonts w:hint="eastAsia"/>
        </w:rPr>
        <w:t>団体とは、</w:t>
      </w:r>
      <w:r w:rsidR="00B00622">
        <w:rPr>
          <w:rFonts w:hint="eastAsia"/>
        </w:rPr>
        <w:t>足利市</w:t>
      </w:r>
      <w:r>
        <w:rPr>
          <w:rFonts w:hint="eastAsia"/>
        </w:rPr>
        <w:t>たかろばカフェ事業業務委託契約書（別記様式第３号）により、委託契約を締結するものとする。</w:t>
      </w:r>
    </w:p>
    <w:p w:rsidR="00F90124" w:rsidRDefault="00F90124" w:rsidP="00A33DB6">
      <w:pPr>
        <w:ind w:firstLineChars="100" w:firstLine="240"/>
      </w:pPr>
      <w:r>
        <w:rPr>
          <w:rFonts w:hint="eastAsia"/>
        </w:rPr>
        <w:t>（事業内容）</w:t>
      </w:r>
    </w:p>
    <w:p w:rsidR="00F90124" w:rsidRDefault="00F90124" w:rsidP="00A66203">
      <w:pPr>
        <w:ind w:left="240" w:hangingChars="100" w:hanging="240"/>
      </w:pPr>
      <w:r>
        <w:rPr>
          <w:rFonts w:hint="eastAsia"/>
        </w:rPr>
        <w:t xml:space="preserve">第５条　</w:t>
      </w:r>
      <w:r w:rsidR="00A33DB6">
        <w:rPr>
          <w:rFonts w:hint="eastAsia"/>
        </w:rPr>
        <w:t>事業は、</w:t>
      </w:r>
      <w:r>
        <w:rPr>
          <w:rFonts w:hint="eastAsia"/>
        </w:rPr>
        <w:t>次</w:t>
      </w:r>
      <w:r w:rsidR="00A33DB6">
        <w:rPr>
          <w:rFonts w:hint="eastAsia"/>
        </w:rPr>
        <w:t>に掲げる</w:t>
      </w:r>
      <w:r w:rsidR="00A66203">
        <w:rPr>
          <w:rFonts w:hint="eastAsia"/>
        </w:rPr>
        <w:t>全ての</w:t>
      </w:r>
      <w:r w:rsidR="0007293D">
        <w:rPr>
          <w:rFonts w:hint="eastAsia"/>
        </w:rPr>
        <w:t>もの</w:t>
      </w:r>
      <w:r w:rsidR="00A66203">
        <w:rPr>
          <w:rFonts w:hint="eastAsia"/>
        </w:rPr>
        <w:t>をもって構成する</w:t>
      </w:r>
      <w:r>
        <w:rPr>
          <w:rFonts w:hint="eastAsia"/>
        </w:rPr>
        <w:t>。</w:t>
      </w:r>
    </w:p>
    <w:p w:rsidR="00F90124" w:rsidRDefault="00A33DB6" w:rsidP="00A33DB6">
      <w:pPr>
        <w:ind w:leftChars="100" w:left="480" w:hangingChars="100" w:hanging="240"/>
      </w:pPr>
      <w:r>
        <w:t xml:space="preserve">(1) </w:t>
      </w:r>
      <w:r w:rsidR="00F90124">
        <w:rPr>
          <w:rFonts w:hint="eastAsia"/>
        </w:rPr>
        <w:t>認知症の人</w:t>
      </w:r>
      <w:r>
        <w:rPr>
          <w:rFonts w:hint="eastAsia"/>
        </w:rPr>
        <w:t>等</w:t>
      </w:r>
      <w:r w:rsidR="00F90124">
        <w:rPr>
          <w:rFonts w:hint="eastAsia"/>
        </w:rPr>
        <w:t>に対する相談支援</w:t>
      </w:r>
    </w:p>
    <w:p w:rsidR="00A33DB6" w:rsidRDefault="00A33DB6" w:rsidP="00A33DB6">
      <w:pPr>
        <w:ind w:leftChars="100" w:left="480" w:hangingChars="100" w:hanging="240"/>
      </w:pPr>
      <w:r>
        <w:t xml:space="preserve">(2) </w:t>
      </w:r>
      <w:r w:rsidR="00F90124">
        <w:rPr>
          <w:rFonts w:hint="eastAsia"/>
        </w:rPr>
        <w:t>認知症</w:t>
      </w:r>
      <w:r>
        <w:rPr>
          <w:rFonts w:hint="eastAsia"/>
        </w:rPr>
        <w:t>に関する正しい知識</w:t>
      </w:r>
      <w:r w:rsidR="00F90124">
        <w:rPr>
          <w:rFonts w:hint="eastAsia"/>
        </w:rPr>
        <w:t>の普及啓発</w:t>
      </w:r>
    </w:p>
    <w:p w:rsidR="00A33DB6" w:rsidRDefault="00A33DB6" w:rsidP="00A33DB6">
      <w:pPr>
        <w:ind w:leftChars="100" w:left="480" w:hangingChars="100" w:hanging="240"/>
      </w:pPr>
      <w:r>
        <w:t xml:space="preserve">(3) </w:t>
      </w:r>
      <w:r>
        <w:rPr>
          <w:rFonts w:hint="eastAsia"/>
        </w:rPr>
        <w:t>認知症の人との適切な</w:t>
      </w:r>
      <w:r w:rsidR="00F90124">
        <w:rPr>
          <w:rFonts w:hint="eastAsia"/>
        </w:rPr>
        <w:t>接し方</w:t>
      </w:r>
      <w:r>
        <w:rPr>
          <w:rFonts w:hint="eastAsia"/>
        </w:rPr>
        <w:t>に関する情報提供及び発信</w:t>
      </w:r>
    </w:p>
    <w:p w:rsidR="00F90124" w:rsidRDefault="00A33DB6" w:rsidP="00A33DB6">
      <w:pPr>
        <w:ind w:leftChars="100" w:left="480" w:hangingChars="100" w:hanging="240"/>
      </w:pPr>
      <w:r>
        <w:t xml:space="preserve">(4) </w:t>
      </w:r>
      <w:r>
        <w:rPr>
          <w:rFonts w:hint="eastAsia"/>
        </w:rPr>
        <w:t>認知症の人に係る</w:t>
      </w:r>
      <w:r w:rsidR="00F90124">
        <w:rPr>
          <w:rFonts w:hint="eastAsia"/>
        </w:rPr>
        <w:t>介護等に関す</w:t>
      </w:r>
      <w:r>
        <w:rPr>
          <w:rFonts w:hint="eastAsia"/>
        </w:rPr>
        <w:t>る情報提供及び</w:t>
      </w:r>
      <w:r w:rsidR="00F90124">
        <w:rPr>
          <w:rFonts w:hint="eastAsia"/>
        </w:rPr>
        <w:t>発信</w:t>
      </w:r>
    </w:p>
    <w:p w:rsidR="00F90124" w:rsidRDefault="00A33DB6" w:rsidP="00A33DB6">
      <w:pPr>
        <w:ind w:leftChars="100" w:left="480" w:hangingChars="100" w:hanging="240"/>
      </w:pPr>
      <w:r>
        <w:t>(</w:t>
      </w:r>
      <w:r>
        <w:rPr>
          <w:rFonts w:hAnsi="ＭＳ 明朝" w:cs="ＭＳ 明朝" w:hint="eastAsia"/>
        </w:rPr>
        <w:t>5</w:t>
      </w:r>
      <w:r>
        <w:t xml:space="preserve">) </w:t>
      </w:r>
      <w:r>
        <w:rPr>
          <w:rFonts w:hint="eastAsia"/>
        </w:rPr>
        <w:t>認知症の人等</w:t>
      </w:r>
      <w:r w:rsidR="00A66203">
        <w:rPr>
          <w:rFonts w:hint="eastAsia"/>
        </w:rPr>
        <w:t>が</w:t>
      </w:r>
      <w:r>
        <w:rPr>
          <w:rFonts w:hint="eastAsia"/>
        </w:rPr>
        <w:t>地域住民と交流</w:t>
      </w:r>
      <w:r w:rsidR="00A66203">
        <w:rPr>
          <w:rFonts w:hint="eastAsia"/>
        </w:rPr>
        <w:t>し</w:t>
      </w:r>
      <w:r>
        <w:rPr>
          <w:rFonts w:hint="eastAsia"/>
        </w:rPr>
        <w:t>、地域での支合い</w:t>
      </w:r>
      <w:r w:rsidR="00A66203">
        <w:rPr>
          <w:rFonts w:hint="eastAsia"/>
        </w:rPr>
        <w:t>を</w:t>
      </w:r>
      <w:r>
        <w:rPr>
          <w:rFonts w:hint="eastAsia"/>
        </w:rPr>
        <w:t>推進</w:t>
      </w:r>
      <w:r w:rsidR="00A66203">
        <w:rPr>
          <w:rFonts w:hint="eastAsia"/>
        </w:rPr>
        <w:t>するためのレクリエーション、</w:t>
      </w:r>
      <w:r w:rsidR="00F90124">
        <w:rPr>
          <w:rFonts w:hint="eastAsia"/>
        </w:rPr>
        <w:t>食事</w:t>
      </w:r>
      <w:r w:rsidR="00A66203">
        <w:rPr>
          <w:rFonts w:hint="eastAsia"/>
        </w:rPr>
        <w:t>会</w:t>
      </w:r>
      <w:r w:rsidR="00F90124">
        <w:rPr>
          <w:rFonts w:hint="eastAsia"/>
        </w:rPr>
        <w:t>、勉強会等</w:t>
      </w:r>
      <w:r w:rsidR="00A66203">
        <w:rPr>
          <w:rFonts w:hint="eastAsia"/>
        </w:rPr>
        <w:t>の開催</w:t>
      </w:r>
    </w:p>
    <w:p w:rsidR="00F90124" w:rsidRDefault="00F90124" w:rsidP="00A66203">
      <w:pPr>
        <w:ind w:firstLineChars="100" w:firstLine="240"/>
      </w:pPr>
      <w:r>
        <w:rPr>
          <w:rFonts w:hint="eastAsia"/>
        </w:rPr>
        <w:t>（実施形態）</w:t>
      </w:r>
    </w:p>
    <w:p w:rsidR="00F90124" w:rsidRDefault="00F90124" w:rsidP="00A66203">
      <w:pPr>
        <w:ind w:left="240" w:hangingChars="100" w:hanging="240"/>
      </w:pPr>
      <w:r>
        <w:rPr>
          <w:rFonts w:hint="eastAsia"/>
        </w:rPr>
        <w:t xml:space="preserve">第６条　</w:t>
      </w:r>
      <w:r w:rsidR="00A66203">
        <w:rPr>
          <w:rFonts w:hint="eastAsia"/>
        </w:rPr>
        <w:t>事業の実施者は、前条第５号に掲げる事業の１つとして、</w:t>
      </w:r>
      <w:r>
        <w:rPr>
          <w:rFonts w:hint="eastAsia"/>
        </w:rPr>
        <w:t>次の</w:t>
      </w:r>
      <w:r w:rsidR="00A66203">
        <w:rPr>
          <w:rFonts w:hint="eastAsia"/>
        </w:rPr>
        <w:t>各号の</w:t>
      </w:r>
      <w:r>
        <w:rPr>
          <w:rFonts w:hint="eastAsia"/>
        </w:rPr>
        <w:t>いずれかの</w:t>
      </w:r>
      <w:r w:rsidR="0007293D">
        <w:rPr>
          <w:rFonts w:hint="eastAsia"/>
        </w:rPr>
        <w:t>認知症カフェ</w:t>
      </w:r>
      <w:r>
        <w:rPr>
          <w:rFonts w:hint="eastAsia"/>
        </w:rPr>
        <w:t>を</w:t>
      </w:r>
      <w:r w:rsidR="0007293D">
        <w:rPr>
          <w:rFonts w:hint="eastAsia"/>
        </w:rPr>
        <w:t>開催</w:t>
      </w:r>
      <w:r w:rsidR="00A66203">
        <w:rPr>
          <w:rFonts w:hint="eastAsia"/>
        </w:rPr>
        <w:t>しなければならない。ただし</w:t>
      </w:r>
      <w:r>
        <w:rPr>
          <w:rFonts w:hint="eastAsia"/>
        </w:rPr>
        <w:t>、</w:t>
      </w:r>
      <w:r w:rsidR="00B112DD">
        <w:rPr>
          <w:rFonts w:hint="eastAsia"/>
        </w:rPr>
        <w:t>当該</w:t>
      </w:r>
      <w:r w:rsidR="00A66203">
        <w:rPr>
          <w:rFonts w:hint="eastAsia"/>
        </w:rPr>
        <w:t>実施者が</w:t>
      </w:r>
      <w:r w:rsidR="00B112DD">
        <w:rPr>
          <w:rFonts w:hint="eastAsia"/>
        </w:rPr>
        <w:t>第４条第２項の規定により委託を受けた団体</w:t>
      </w:r>
      <w:r w:rsidR="00466B69">
        <w:rPr>
          <w:rFonts w:hint="eastAsia"/>
        </w:rPr>
        <w:t>（以下「委託事業者」という。）</w:t>
      </w:r>
      <w:r w:rsidR="00B112DD">
        <w:rPr>
          <w:rFonts w:hint="eastAsia"/>
        </w:rPr>
        <w:t>であるとき</w:t>
      </w:r>
      <w:r w:rsidR="00B112DD">
        <w:rPr>
          <w:rFonts w:hint="eastAsia"/>
        </w:rPr>
        <w:lastRenderedPageBreak/>
        <w:t>は、事前に市長</w:t>
      </w:r>
      <w:r>
        <w:rPr>
          <w:rFonts w:hint="eastAsia"/>
        </w:rPr>
        <w:t>と協議する</w:t>
      </w:r>
      <w:r w:rsidR="00B112DD">
        <w:rPr>
          <w:rFonts w:hint="eastAsia"/>
        </w:rPr>
        <w:t>もの</w:t>
      </w:r>
      <w:r>
        <w:rPr>
          <w:rFonts w:hint="eastAsia"/>
        </w:rPr>
        <w:t>とする。</w:t>
      </w:r>
    </w:p>
    <w:p w:rsidR="00F90124" w:rsidRDefault="00A66203" w:rsidP="00A66203">
      <w:pPr>
        <w:ind w:leftChars="100" w:left="480" w:hangingChars="100" w:hanging="240"/>
      </w:pPr>
      <w:r>
        <w:t xml:space="preserve">(1) </w:t>
      </w:r>
      <w:r w:rsidR="00B112DD">
        <w:rPr>
          <w:rFonts w:hint="eastAsia"/>
        </w:rPr>
        <w:t>１</w:t>
      </w:r>
      <w:r w:rsidR="00F90124">
        <w:rPr>
          <w:rFonts w:hint="eastAsia"/>
        </w:rPr>
        <w:t>年</w:t>
      </w:r>
      <w:r w:rsidR="00B112DD">
        <w:rPr>
          <w:rFonts w:hint="eastAsia"/>
        </w:rPr>
        <w:t>につき</w:t>
      </w:r>
      <w:r w:rsidR="00F90124">
        <w:rPr>
          <w:rFonts w:hint="eastAsia"/>
        </w:rPr>
        <w:t>１</w:t>
      </w:r>
      <w:r w:rsidR="00B112DD">
        <w:rPr>
          <w:rFonts w:hint="eastAsia"/>
        </w:rPr>
        <w:t>回又は</w:t>
      </w:r>
      <w:r w:rsidR="00F90124">
        <w:rPr>
          <w:rFonts w:hint="eastAsia"/>
        </w:rPr>
        <w:t>２回</w:t>
      </w:r>
      <w:r w:rsidR="00B112DD">
        <w:rPr>
          <w:rFonts w:hint="eastAsia"/>
        </w:rPr>
        <w:t>のイベント型の認知症カフェ（認知症に関する正しい知識の普及啓発活動を目的とする講演会等のイベント及び相談会等）</w:t>
      </w:r>
    </w:p>
    <w:p w:rsidR="00F90124" w:rsidRDefault="00A66203" w:rsidP="00A66203">
      <w:pPr>
        <w:ind w:leftChars="100" w:left="480" w:hangingChars="100" w:hanging="240"/>
      </w:pPr>
      <w:r>
        <w:t xml:space="preserve">(2) </w:t>
      </w:r>
      <w:r w:rsidR="00F90124">
        <w:rPr>
          <w:rFonts w:hint="eastAsia"/>
        </w:rPr>
        <w:t>原則として月１回以上</w:t>
      </w:r>
      <w:r w:rsidR="00B112DD">
        <w:rPr>
          <w:rFonts w:hint="eastAsia"/>
        </w:rPr>
        <w:t>の常設の認知症カフェ（</w:t>
      </w:r>
      <w:r w:rsidR="00F90124">
        <w:rPr>
          <w:rFonts w:hint="eastAsia"/>
        </w:rPr>
        <w:t>居場所づくりを目的として、認知症の人</w:t>
      </w:r>
      <w:r w:rsidR="00B112DD">
        <w:rPr>
          <w:rFonts w:hint="eastAsia"/>
        </w:rPr>
        <w:t>等</w:t>
      </w:r>
      <w:r w:rsidR="00F90124">
        <w:rPr>
          <w:rFonts w:hint="eastAsia"/>
        </w:rPr>
        <w:t>の相談</w:t>
      </w:r>
      <w:r w:rsidR="00B112DD">
        <w:rPr>
          <w:rFonts w:hint="eastAsia"/>
        </w:rPr>
        <w:t>並びに</w:t>
      </w:r>
      <w:r w:rsidR="00F90124">
        <w:rPr>
          <w:rFonts w:hint="eastAsia"/>
        </w:rPr>
        <w:t>情報収集</w:t>
      </w:r>
      <w:r w:rsidR="00B112DD">
        <w:rPr>
          <w:rFonts w:hint="eastAsia"/>
        </w:rPr>
        <w:t>及び情報</w:t>
      </w:r>
      <w:r w:rsidR="00F90124">
        <w:rPr>
          <w:rFonts w:hint="eastAsia"/>
        </w:rPr>
        <w:t>発信</w:t>
      </w:r>
      <w:r w:rsidR="00B112DD">
        <w:rPr>
          <w:rFonts w:hint="eastAsia"/>
        </w:rPr>
        <w:t>を実施）</w:t>
      </w:r>
    </w:p>
    <w:p w:rsidR="00F90124" w:rsidRDefault="00F90124" w:rsidP="00B112DD">
      <w:pPr>
        <w:ind w:firstLineChars="100" w:firstLine="240"/>
      </w:pPr>
      <w:r>
        <w:rPr>
          <w:rFonts w:hint="eastAsia"/>
        </w:rPr>
        <w:t>（対象経費）</w:t>
      </w:r>
    </w:p>
    <w:p w:rsidR="00310515" w:rsidRDefault="00F90124" w:rsidP="00310515">
      <w:pPr>
        <w:ind w:left="240" w:hangingChars="100" w:hanging="240"/>
      </w:pPr>
      <w:r>
        <w:rPr>
          <w:rFonts w:hint="eastAsia"/>
        </w:rPr>
        <w:t xml:space="preserve">第７条　</w:t>
      </w:r>
      <w:r w:rsidR="0007293D">
        <w:rPr>
          <w:rFonts w:hint="eastAsia"/>
        </w:rPr>
        <w:t>事業の</w:t>
      </w:r>
      <w:r w:rsidR="00B112DD">
        <w:rPr>
          <w:rFonts w:hint="eastAsia"/>
        </w:rPr>
        <w:t>委託料の対象経費</w:t>
      </w:r>
      <w:r>
        <w:rPr>
          <w:rFonts w:hint="eastAsia"/>
        </w:rPr>
        <w:t>は、事業に係る人件費、消耗品</w:t>
      </w:r>
      <w:r w:rsidR="00310515">
        <w:rPr>
          <w:rFonts w:hint="eastAsia"/>
        </w:rPr>
        <w:t>費</w:t>
      </w:r>
      <w:r>
        <w:rPr>
          <w:rFonts w:hint="eastAsia"/>
        </w:rPr>
        <w:t>、印刷製本費、ボランティアへの謝金、</w:t>
      </w:r>
      <w:r w:rsidR="00310515">
        <w:rPr>
          <w:rFonts w:hint="eastAsia"/>
        </w:rPr>
        <w:t>会場等</w:t>
      </w:r>
      <w:r>
        <w:rPr>
          <w:rFonts w:hint="eastAsia"/>
        </w:rPr>
        <w:t>使用料及び賃貸料</w:t>
      </w:r>
      <w:r w:rsidR="005049E7">
        <w:rPr>
          <w:rFonts w:hint="eastAsia"/>
        </w:rPr>
        <w:t>、</w:t>
      </w:r>
      <w:r w:rsidR="006E0BE3">
        <w:rPr>
          <w:rFonts w:hint="eastAsia"/>
        </w:rPr>
        <w:t>その他市長が適当と認めたもの</w:t>
      </w:r>
      <w:r>
        <w:rPr>
          <w:rFonts w:hint="eastAsia"/>
        </w:rPr>
        <w:t>とする。</w:t>
      </w:r>
    </w:p>
    <w:p w:rsidR="00F90124" w:rsidRDefault="00F90124" w:rsidP="00310515">
      <w:pPr>
        <w:ind w:left="240" w:hangingChars="100" w:hanging="240"/>
      </w:pPr>
      <w:r>
        <w:rPr>
          <w:rFonts w:hint="eastAsia"/>
        </w:rPr>
        <w:t>２　前項の委託</w:t>
      </w:r>
      <w:r w:rsidR="00310515">
        <w:rPr>
          <w:rFonts w:hint="eastAsia"/>
        </w:rPr>
        <w:t>料</w:t>
      </w:r>
      <w:r>
        <w:rPr>
          <w:rFonts w:hint="eastAsia"/>
        </w:rPr>
        <w:t>は、</w:t>
      </w:r>
      <w:r w:rsidR="00310515">
        <w:rPr>
          <w:rFonts w:hint="eastAsia"/>
        </w:rPr>
        <w:t>100,000</w:t>
      </w:r>
      <w:r>
        <w:rPr>
          <w:rFonts w:hint="eastAsia"/>
        </w:rPr>
        <w:t>円を上限とし、予算の範囲内</w:t>
      </w:r>
      <w:r w:rsidR="00310515">
        <w:rPr>
          <w:rFonts w:hint="eastAsia"/>
        </w:rPr>
        <w:t>で定めるものとする</w:t>
      </w:r>
      <w:r>
        <w:rPr>
          <w:rFonts w:hint="eastAsia"/>
        </w:rPr>
        <w:t>。</w:t>
      </w:r>
    </w:p>
    <w:p w:rsidR="00F90124" w:rsidRDefault="00F90124" w:rsidP="00310515">
      <w:pPr>
        <w:ind w:firstLineChars="100" w:firstLine="240"/>
      </w:pPr>
      <w:r>
        <w:rPr>
          <w:rFonts w:hint="eastAsia"/>
        </w:rPr>
        <w:t>（実施場所）</w:t>
      </w:r>
    </w:p>
    <w:p w:rsidR="00F90124" w:rsidRDefault="00F90124" w:rsidP="00310515">
      <w:pPr>
        <w:ind w:left="240" w:hangingChars="100" w:hanging="240"/>
      </w:pPr>
      <w:r>
        <w:rPr>
          <w:rFonts w:hint="eastAsia"/>
        </w:rPr>
        <w:t>第８条　事業は、</w:t>
      </w:r>
      <w:r w:rsidR="00310515">
        <w:rPr>
          <w:rFonts w:hint="eastAsia"/>
        </w:rPr>
        <w:t>市長が</w:t>
      </w:r>
      <w:r>
        <w:rPr>
          <w:rFonts w:hint="eastAsia"/>
        </w:rPr>
        <w:t>適切な運営ができると認める施設</w:t>
      </w:r>
      <w:r w:rsidR="00310515">
        <w:rPr>
          <w:rFonts w:hint="eastAsia"/>
        </w:rPr>
        <w:t>で</w:t>
      </w:r>
      <w:r>
        <w:rPr>
          <w:rFonts w:hint="eastAsia"/>
        </w:rPr>
        <w:t>行</w:t>
      </w:r>
      <w:r w:rsidR="00310515">
        <w:rPr>
          <w:rFonts w:hint="eastAsia"/>
        </w:rPr>
        <w:t>わなければならない。</w:t>
      </w:r>
    </w:p>
    <w:p w:rsidR="00F90124" w:rsidRDefault="00F90124" w:rsidP="00310515">
      <w:pPr>
        <w:ind w:firstLineChars="100" w:firstLine="240"/>
      </w:pPr>
      <w:r>
        <w:rPr>
          <w:rFonts w:hint="eastAsia"/>
        </w:rPr>
        <w:t>（利用料金）</w:t>
      </w:r>
    </w:p>
    <w:p w:rsidR="00F90124" w:rsidRDefault="00F90124" w:rsidP="00310515">
      <w:pPr>
        <w:ind w:left="240" w:hangingChars="100" w:hanging="240"/>
      </w:pPr>
      <w:r>
        <w:rPr>
          <w:rFonts w:hint="eastAsia"/>
        </w:rPr>
        <w:t>第９条　事業の利用に係る料金は、無料とする。ただし、</w:t>
      </w:r>
      <w:r w:rsidR="00310515">
        <w:rPr>
          <w:rFonts w:hint="eastAsia"/>
        </w:rPr>
        <w:t>事業の実施者</w:t>
      </w:r>
      <w:r>
        <w:rPr>
          <w:rFonts w:hint="eastAsia"/>
        </w:rPr>
        <w:t>は、食糧費その他の実費について、利用者の負担とすることができる。</w:t>
      </w:r>
    </w:p>
    <w:p w:rsidR="00F90124" w:rsidRDefault="00F90124" w:rsidP="00310515">
      <w:pPr>
        <w:ind w:firstLineChars="100" w:firstLine="240"/>
      </w:pPr>
      <w:r>
        <w:rPr>
          <w:rFonts w:hint="eastAsia"/>
        </w:rPr>
        <w:t>（人員の配置）</w:t>
      </w:r>
    </w:p>
    <w:p w:rsidR="00F90124" w:rsidRDefault="00F90124" w:rsidP="00310515">
      <w:pPr>
        <w:ind w:left="240" w:hangingChars="100" w:hanging="240"/>
      </w:pPr>
      <w:r>
        <w:rPr>
          <w:rFonts w:hint="eastAsia"/>
        </w:rPr>
        <w:t xml:space="preserve">第１０条　</w:t>
      </w:r>
      <w:r w:rsidR="00310515">
        <w:rPr>
          <w:rFonts w:hint="eastAsia"/>
        </w:rPr>
        <w:t>事業の</w:t>
      </w:r>
      <w:r>
        <w:rPr>
          <w:rFonts w:hint="eastAsia"/>
        </w:rPr>
        <w:t>実施に</w:t>
      </w:r>
      <w:r w:rsidR="00310515">
        <w:rPr>
          <w:rFonts w:hint="eastAsia"/>
        </w:rPr>
        <w:t>当たっては</w:t>
      </w:r>
      <w:r>
        <w:rPr>
          <w:rFonts w:hint="eastAsia"/>
        </w:rPr>
        <w:t>、認知症の人</w:t>
      </w:r>
      <w:r w:rsidR="00310515">
        <w:rPr>
          <w:rFonts w:hint="eastAsia"/>
        </w:rPr>
        <w:t>等</w:t>
      </w:r>
      <w:r>
        <w:rPr>
          <w:rFonts w:hint="eastAsia"/>
        </w:rPr>
        <w:t>からの相談に対応できる</w:t>
      </w:r>
      <w:r w:rsidR="00310515">
        <w:rPr>
          <w:rFonts w:hint="eastAsia"/>
        </w:rPr>
        <w:t>者</w:t>
      </w:r>
      <w:r>
        <w:rPr>
          <w:rFonts w:hint="eastAsia"/>
        </w:rPr>
        <w:t>（保健師、社会福祉士、精神保健福祉士又は認知症に関する専門的知識を有し、かつ相談業務に従事した経験を持つ者）を１</w:t>
      </w:r>
      <w:r w:rsidR="00310515">
        <w:rPr>
          <w:rFonts w:hint="eastAsia"/>
        </w:rPr>
        <w:t>人</w:t>
      </w:r>
      <w:r>
        <w:rPr>
          <w:rFonts w:hint="eastAsia"/>
        </w:rPr>
        <w:t>以上配置</w:t>
      </w:r>
      <w:r w:rsidR="00310515">
        <w:rPr>
          <w:rFonts w:hint="eastAsia"/>
        </w:rPr>
        <w:t>しなければならない</w:t>
      </w:r>
      <w:r>
        <w:rPr>
          <w:rFonts w:hint="eastAsia"/>
        </w:rPr>
        <w:t>。</w:t>
      </w:r>
    </w:p>
    <w:p w:rsidR="00F90124" w:rsidRDefault="00F90124" w:rsidP="00310515">
      <w:pPr>
        <w:ind w:firstLineChars="100" w:firstLine="240"/>
      </w:pPr>
      <w:r>
        <w:rPr>
          <w:rFonts w:hint="eastAsia"/>
        </w:rPr>
        <w:t>（</w:t>
      </w:r>
      <w:r w:rsidR="004770CC">
        <w:rPr>
          <w:rFonts w:hint="eastAsia"/>
        </w:rPr>
        <w:t>事業実施者</w:t>
      </w:r>
      <w:r>
        <w:rPr>
          <w:rFonts w:hint="eastAsia"/>
        </w:rPr>
        <w:t>の責務）</w:t>
      </w:r>
    </w:p>
    <w:p w:rsidR="00F90124" w:rsidRDefault="00F90124" w:rsidP="00466B69">
      <w:pPr>
        <w:ind w:left="240" w:hangingChars="100" w:hanging="240"/>
      </w:pPr>
      <w:r>
        <w:rPr>
          <w:rFonts w:hint="eastAsia"/>
        </w:rPr>
        <w:t xml:space="preserve">第１１条　</w:t>
      </w:r>
      <w:r w:rsidR="00466B69">
        <w:rPr>
          <w:rFonts w:hint="eastAsia"/>
        </w:rPr>
        <w:t>事業の実施者は、当該事業</w:t>
      </w:r>
      <w:r>
        <w:rPr>
          <w:rFonts w:hint="eastAsia"/>
        </w:rPr>
        <w:t>が適切に行われるよう、地域包括支援センター等と連携</w:t>
      </w:r>
      <w:r w:rsidR="00466B69">
        <w:rPr>
          <w:rFonts w:hint="eastAsia"/>
        </w:rPr>
        <w:t>するものとする。この場合において、当該事業の実施者が委託事業者であるときは、市と連携を密に</w:t>
      </w:r>
      <w:r>
        <w:rPr>
          <w:rFonts w:hint="eastAsia"/>
        </w:rPr>
        <w:t>し</w:t>
      </w:r>
      <w:r w:rsidR="0007293D">
        <w:rPr>
          <w:rFonts w:hint="eastAsia"/>
        </w:rPr>
        <w:t>て事業を実施し</w:t>
      </w:r>
      <w:r w:rsidR="00466B69">
        <w:rPr>
          <w:rFonts w:hint="eastAsia"/>
        </w:rPr>
        <w:t>なければならない</w:t>
      </w:r>
      <w:r>
        <w:rPr>
          <w:rFonts w:hint="eastAsia"/>
        </w:rPr>
        <w:t>。</w:t>
      </w:r>
    </w:p>
    <w:p w:rsidR="00F90124" w:rsidRDefault="00F90124" w:rsidP="00466B69">
      <w:pPr>
        <w:ind w:firstLineChars="100" w:firstLine="240"/>
      </w:pPr>
      <w:r>
        <w:rPr>
          <w:rFonts w:hint="eastAsia"/>
        </w:rPr>
        <w:t>（秘密保持の義務）</w:t>
      </w:r>
    </w:p>
    <w:p w:rsidR="00F90124" w:rsidRDefault="00F90124" w:rsidP="00466B69">
      <w:pPr>
        <w:ind w:left="240" w:hangingChars="100" w:hanging="240"/>
      </w:pPr>
      <w:r>
        <w:rPr>
          <w:rFonts w:hint="eastAsia"/>
        </w:rPr>
        <w:t>第１２条　事業に携わる者は、認知症の人</w:t>
      </w:r>
      <w:r w:rsidR="00466B69">
        <w:rPr>
          <w:rFonts w:hint="eastAsia"/>
        </w:rPr>
        <w:t>等</w:t>
      </w:r>
      <w:r>
        <w:rPr>
          <w:rFonts w:hint="eastAsia"/>
        </w:rPr>
        <w:t>のプライバシーを尊重するとともに、正当な理由なく、</w:t>
      </w:r>
      <w:r w:rsidR="00466B69">
        <w:rPr>
          <w:rFonts w:hint="eastAsia"/>
        </w:rPr>
        <w:t>当該</w:t>
      </w:r>
      <w:r>
        <w:rPr>
          <w:rFonts w:hint="eastAsia"/>
        </w:rPr>
        <w:t>業務に関し知り得た個人情報その他の秘密事項を</w:t>
      </w:r>
      <w:r w:rsidR="00466B69">
        <w:rPr>
          <w:rFonts w:hint="eastAsia"/>
        </w:rPr>
        <w:t>他に</w:t>
      </w:r>
      <w:r>
        <w:rPr>
          <w:rFonts w:hint="eastAsia"/>
        </w:rPr>
        <w:t>漏らしてはならない。その職を退いた後も、また、同様とする。</w:t>
      </w:r>
    </w:p>
    <w:p w:rsidR="00F90124" w:rsidRDefault="00F90124" w:rsidP="00466B69">
      <w:pPr>
        <w:ind w:firstLineChars="100" w:firstLine="240"/>
      </w:pPr>
      <w:r>
        <w:rPr>
          <w:rFonts w:hint="eastAsia"/>
        </w:rPr>
        <w:t>（</w:t>
      </w:r>
      <w:r w:rsidR="00466B69">
        <w:rPr>
          <w:rFonts w:hint="eastAsia"/>
        </w:rPr>
        <w:t>事業実施</w:t>
      </w:r>
      <w:r>
        <w:rPr>
          <w:rFonts w:hint="eastAsia"/>
        </w:rPr>
        <w:t>報告）</w:t>
      </w:r>
    </w:p>
    <w:p w:rsidR="00F90124" w:rsidRDefault="00F90124" w:rsidP="00466B69">
      <w:pPr>
        <w:ind w:left="240" w:hangingChars="100" w:hanging="240"/>
      </w:pPr>
      <w:r>
        <w:rPr>
          <w:rFonts w:hint="eastAsia"/>
        </w:rPr>
        <w:t xml:space="preserve">第１３条　</w:t>
      </w:r>
      <w:r w:rsidR="00466B69">
        <w:rPr>
          <w:rFonts w:hint="eastAsia"/>
        </w:rPr>
        <w:t>委託事業者は、</w:t>
      </w:r>
      <w:r>
        <w:rPr>
          <w:rFonts w:hint="eastAsia"/>
        </w:rPr>
        <w:t>事業</w:t>
      </w:r>
      <w:r w:rsidR="00466B69">
        <w:rPr>
          <w:rFonts w:hint="eastAsia"/>
        </w:rPr>
        <w:t>が</w:t>
      </w:r>
      <w:r>
        <w:rPr>
          <w:rFonts w:hint="eastAsia"/>
        </w:rPr>
        <w:t>終了</w:t>
      </w:r>
      <w:r w:rsidR="00466B69">
        <w:rPr>
          <w:rFonts w:hint="eastAsia"/>
        </w:rPr>
        <w:t>したとき</w:t>
      </w:r>
      <w:r>
        <w:rPr>
          <w:rFonts w:hint="eastAsia"/>
        </w:rPr>
        <w:t>は、</w:t>
      </w:r>
      <w:r w:rsidR="00466B69">
        <w:rPr>
          <w:rFonts w:hint="eastAsia"/>
        </w:rPr>
        <w:t>速やかに</w:t>
      </w:r>
      <w:r w:rsidR="00B00622">
        <w:rPr>
          <w:rFonts w:hint="eastAsia"/>
        </w:rPr>
        <w:t>足利市</w:t>
      </w:r>
      <w:r>
        <w:rPr>
          <w:rFonts w:hint="eastAsia"/>
        </w:rPr>
        <w:t>たかろばカフェ</w:t>
      </w:r>
      <w:r w:rsidR="00466B69">
        <w:rPr>
          <w:rFonts w:hint="eastAsia"/>
        </w:rPr>
        <w:t>事業</w:t>
      </w:r>
      <w:r>
        <w:rPr>
          <w:rFonts w:hint="eastAsia"/>
        </w:rPr>
        <w:t>実施報告書（</w:t>
      </w:r>
      <w:r w:rsidR="00466B69">
        <w:rPr>
          <w:rFonts w:hint="eastAsia"/>
        </w:rPr>
        <w:t>別記様式第４</w:t>
      </w:r>
      <w:r>
        <w:rPr>
          <w:rFonts w:hint="eastAsia"/>
        </w:rPr>
        <w:t>号）</w:t>
      </w:r>
      <w:r w:rsidR="00466B69">
        <w:rPr>
          <w:rFonts w:hint="eastAsia"/>
        </w:rPr>
        <w:t>に</w:t>
      </w:r>
      <w:r w:rsidR="00B00622">
        <w:rPr>
          <w:rFonts w:hint="eastAsia"/>
        </w:rPr>
        <w:t>足利市</w:t>
      </w:r>
      <w:r>
        <w:rPr>
          <w:rFonts w:hint="eastAsia"/>
        </w:rPr>
        <w:t>たかろばカフェ収支決算書（</w:t>
      </w:r>
      <w:r w:rsidR="00466B69">
        <w:rPr>
          <w:rFonts w:hint="eastAsia"/>
        </w:rPr>
        <w:t>別記様式第５</w:t>
      </w:r>
      <w:r>
        <w:rPr>
          <w:rFonts w:hint="eastAsia"/>
        </w:rPr>
        <w:t>号）を</w:t>
      </w:r>
      <w:r w:rsidR="00466B69">
        <w:rPr>
          <w:rFonts w:hint="eastAsia"/>
        </w:rPr>
        <w:t>添付して、市長に</w:t>
      </w:r>
      <w:r>
        <w:rPr>
          <w:rFonts w:hint="eastAsia"/>
        </w:rPr>
        <w:t>提出</w:t>
      </w:r>
      <w:r w:rsidR="00466B69">
        <w:rPr>
          <w:rFonts w:hint="eastAsia"/>
        </w:rPr>
        <w:t>しなければならない</w:t>
      </w:r>
      <w:r>
        <w:rPr>
          <w:rFonts w:hint="eastAsia"/>
        </w:rPr>
        <w:t>。</w:t>
      </w:r>
    </w:p>
    <w:p w:rsidR="00F90124" w:rsidRDefault="00F90124" w:rsidP="00466B69">
      <w:pPr>
        <w:ind w:firstLineChars="100" w:firstLine="240"/>
      </w:pPr>
      <w:r>
        <w:rPr>
          <w:rFonts w:hint="eastAsia"/>
        </w:rPr>
        <w:t>（</w:t>
      </w:r>
      <w:r w:rsidR="00466B69">
        <w:rPr>
          <w:rFonts w:hint="eastAsia"/>
        </w:rPr>
        <w:t>細目</w:t>
      </w:r>
      <w:r>
        <w:rPr>
          <w:rFonts w:hint="eastAsia"/>
        </w:rPr>
        <w:t>）</w:t>
      </w:r>
    </w:p>
    <w:p w:rsidR="00F90124" w:rsidRDefault="00F90124" w:rsidP="00466B69">
      <w:pPr>
        <w:ind w:left="240" w:hangingChars="100" w:hanging="240"/>
      </w:pPr>
      <w:r>
        <w:rPr>
          <w:rFonts w:hint="eastAsia"/>
        </w:rPr>
        <w:t>第１４条　この要綱の定めるもののほか、事業の実施に関し、必要な事項は、市長が別に定める。</w:t>
      </w:r>
    </w:p>
    <w:p w:rsidR="00251A2F" w:rsidRDefault="00251A2F" w:rsidP="00466B69">
      <w:pPr>
        <w:ind w:left="240" w:hangingChars="100" w:hanging="240"/>
        <w:rPr>
          <w:rFonts w:hint="eastAsia"/>
        </w:rPr>
      </w:pPr>
      <w:bookmarkStart w:id="0" w:name="_GoBack"/>
      <w:bookmarkEnd w:id="0"/>
    </w:p>
    <w:p w:rsidR="00F90124" w:rsidRDefault="00F90124" w:rsidP="00466B69">
      <w:pPr>
        <w:ind w:firstLineChars="300" w:firstLine="720"/>
      </w:pPr>
      <w:r>
        <w:rPr>
          <w:rFonts w:hint="eastAsia"/>
        </w:rPr>
        <w:lastRenderedPageBreak/>
        <w:t>附　則</w:t>
      </w:r>
    </w:p>
    <w:p w:rsidR="00F90124" w:rsidRDefault="00F90124" w:rsidP="00466B69">
      <w:pPr>
        <w:ind w:firstLineChars="100" w:firstLine="240"/>
      </w:pPr>
      <w:r>
        <w:rPr>
          <w:rFonts w:hint="eastAsia"/>
        </w:rPr>
        <w:t>この要綱は、平成２８年４月１日から実施する。</w:t>
      </w:r>
    </w:p>
    <w:p w:rsidR="00F90124" w:rsidRDefault="00F90124" w:rsidP="00466B69">
      <w:pPr>
        <w:ind w:firstLineChars="300" w:firstLine="720"/>
      </w:pPr>
      <w:r>
        <w:rPr>
          <w:rFonts w:hint="eastAsia"/>
        </w:rPr>
        <w:t>附　則</w:t>
      </w:r>
    </w:p>
    <w:p w:rsidR="00A8552D" w:rsidRDefault="00F90124" w:rsidP="00466B69">
      <w:pPr>
        <w:ind w:firstLineChars="100" w:firstLine="240"/>
      </w:pPr>
      <w:r>
        <w:rPr>
          <w:rFonts w:hint="eastAsia"/>
        </w:rPr>
        <w:t>この要綱は、令和２年４月１日から実施する。</w:t>
      </w:r>
    </w:p>
    <w:p w:rsidR="000B70D7" w:rsidRDefault="000B70D7">
      <w:pPr>
        <w:widowControl/>
        <w:jc w:val="left"/>
      </w:pPr>
      <w:r>
        <w:br w:type="page"/>
      </w:r>
    </w:p>
    <w:p w:rsidR="000B70D7" w:rsidRPr="000B70D7" w:rsidRDefault="000B70D7" w:rsidP="000B70D7">
      <w:r>
        <w:rPr>
          <w:rFonts w:hint="eastAsia"/>
        </w:rPr>
        <w:lastRenderedPageBreak/>
        <w:t>別記</w:t>
      </w:r>
      <w:r w:rsidRPr="000B70D7">
        <w:rPr>
          <w:rFonts w:hint="eastAsia"/>
        </w:rPr>
        <w:t>様式第１号</w:t>
      </w:r>
      <w:r>
        <w:rPr>
          <w:rFonts w:hint="eastAsia"/>
        </w:rPr>
        <w:t>（第４条関係）</w:t>
      </w:r>
    </w:p>
    <w:p w:rsidR="000B70D7" w:rsidRPr="000B70D7" w:rsidRDefault="000B70D7" w:rsidP="000B70D7">
      <w:pPr>
        <w:jc w:val="right"/>
      </w:pPr>
      <w:r w:rsidRPr="000B70D7">
        <w:rPr>
          <w:rFonts w:hint="eastAsia"/>
        </w:rPr>
        <w:t>年　　月　　日</w:t>
      </w:r>
    </w:p>
    <w:p w:rsidR="000B70D7" w:rsidRPr="000B70D7" w:rsidRDefault="000B70D7" w:rsidP="000B70D7"/>
    <w:p w:rsidR="000B70D7" w:rsidRPr="000B70D7" w:rsidRDefault="00B00622" w:rsidP="000B70D7">
      <w:pPr>
        <w:jc w:val="center"/>
      </w:pPr>
      <w:r>
        <w:rPr>
          <w:rFonts w:hint="eastAsia"/>
        </w:rPr>
        <w:t>足利市</w:t>
      </w:r>
      <w:r w:rsidR="000B70D7" w:rsidRPr="000B70D7">
        <w:rPr>
          <w:rFonts w:hint="eastAsia"/>
        </w:rPr>
        <w:t>たかろばカフェ事業</w:t>
      </w:r>
      <w:r w:rsidR="000B70D7">
        <w:rPr>
          <w:rFonts w:hint="eastAsia"/>
        </w:rPr>
        <w:t>業務</w:t>
      </w:r>
      <w:r w:rsidR="000B70D7" w:rsidRPr="000B70D7">
        <w:rPr>
          <w:rFonts w:hint="eastAsia"/>
        </w:rPr>
        <w:t>委託</w:t>
      </w:r>
      <w:r w:rsidR="000B70D7">
        <w:rPr>
          <w:rFonts w:hint="eastAsia"/>
        </w:rPr>
        <w:t>申出</w:t>
      </w:r>
      <w:r w:rsidR="000B70D7" w:rsidRPr="000B70D7">
        <w:rPr>
          <w:rFonts w:hint="eastAsia"/>
        </w:rPr>
        <w:t>書</w:t>
      </w:r>
    </w:p>
    <w:p w:rsidR="000B70D7" w:rsidRPr="000B70D7" w:rsidRDefault="000B70D7" w:rsidP="000B70D7"/>
    <w:p w:rsidR="000B70D7" w:rsidRPr="000B70D7" w:rsidRDefault="000B70D7" w:rsidP="000B70D7">
      <w:pPr>
        <w:ind w:firstLineChars="100" w:firstLine="240"/>
      </w:pPr>
      <w:r>
        <w:rPr>
          <w:rFonts w:hint="eastAsia"/>
        </w:rPr>
        <w:t xml:space="preserve">足　利　市　長　</w:t>
      </w:r>
      <w:r w:rsidR="009D4824">
        <w:rPr>
          <w:rFonts w:hint="eastAsia"/>
        </w:rPr>
        <w:t xml:space="preserve">　</w:t>
      </w:r>
      <w:r>
        <w:rPr>
          <w:rFonts w:hint="eastAsia"/>
        </w:rPr>
        <w:t>宛て</w:t>
      </w:r>
    </w:p>
    <w:p w:rsidR="000B70D7" w:rsidRPr="000B70D7" w:rsidRDefault="000B70D7" w:rsidP="00B46EBF">
      <w:pPr>
        <w:ind w:firstLineChars="1900" w:firstLine="4560"/>
      </w:pPr>
      <w:r w:rsidRPr="000B70D7">
        <w:rPr>
          <w:rFonts w:hint="eastAsia"/>
        </w:rPr>
        <w:t>所在地</w:t>
      </w:r>
    </w:p>
    <w:p w:rsidR="000B70D7" w:rsidRPr="000B70D7" w:rsidRDefault="000B70D7" w:rsidP="00B46EBF">
      <w:pPr>
        <w:ind w:firstLineChars="1400" w:firstLine="3360"/>
      </w:pPr>
      <w:r>
        <w:rPr>
          <w:rFonts w:hint="eastAsia"/>
        </w:rPr>
        <w:t xml:space="preserve">申出団体　</w:t>
      </w:r>
      <w:r w:rsidRPr="000B70D7">
        <w:rPr>
          <w:rFonts w:hint="eastAsia"/>
        </w:rPr>
        <w:t>事業者名</w:t>
      </w:r>
    </w:p>
    <w:p w:rsidR="000B70D7" w:rsidRPr="000B70D7" w:rsidRDefault="00FA128B" w:rsidP="00B46EBF">
      <w:pPr>
        <w:ind w:firstLineChars="1900" w:firstLine="4560"/>
      </w:pPr>
      <w:r>
        <w:rPr>
          <w:rFonts w:hint="eastAsia"/>
        </w:rPr>
        <w:t xml:space="preserve">代表者氏名　　　　　　　　　　</w:t>
      </w:r>
      <w:r w:rsidR="000B70D7" w:rsidRPr="000B70D7">
        <w:rPr>
          <w:rFonts w:hint="eastAsia"/>
        </w:rPr>
        <w:t xml:space="preserve">　</w:t>
      </w:r>
    </w:p>
    <w:p w:rsidR="00B46EBF" w:rsidRDefault="00B00622" w:rsidP="000B70D7">
      <w:r>
        <w:rPr>
          <w:rFonts w:hint="eastAsia"/>
          <w:noProof/>
        </w:rPr>
        <mc:AlternateContent>
          <mc:Choice Requires="wps">
            <w:drawing>
              <wp:anchor distT="0" distB="0" distL="114300" distR="114300" simplePos="0" relativeHeight="251660288" behindDoc="0" locked="1" layoutInCell="1" allowOverlap="1">
                <wp:simplePos x="0" y="0"/>
                <wp:positionH relativeFrom="column">
                  <wp:posOffset>1077595</wp:posOffset>
                </wp:positionH>
                <wp:positionV relativeFrom="paragraph">
                  <wp:posOffset>1568450</wp:posOffset>
                </wp:positionV>
                <wp:extent cx="4514215" cy="437515"/>
                <wp:effectExtent l="0" t="0" r="19685" b="19685"/>
                <wp:wrapNone/>
                <wp:docPr id="2" name="大かっこ 2"/>
                <wp:cNvGraphicFramePr/>
                <a:graphic xmlns:a="http://schemas.openxmlformats.org/drawingml/2006/main">
                  <a:graphicData uri="http://schemas.microsoft.com/office/word/2010/wordprocessingShape">
                    <wps:wsp>
                      <wps:cNvSpPr/>
                      <wps:spPr>
                        <a:xfrm>
                          <a:off x="0" y="0"/>
                          <a:ext cx="4514215" cy="437515"/>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EC6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84.85pt;margin-top:123.5pt;width:355.45pt;height:3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" strokecolor="black [3213]" strokeweight=".5pt">
                <v:stroke joinstyle="miter"/>
                <w10:anchorlock/>
              </v:shape>
            </w:pict>
          </mc:Fallback>
        </mc:AlternateContent>
      </w:r>
    </w:p>
    <w:p w:rsidR="000B70D7" w:rsidRPr="000B70D7" w:rsidRDefault="00B46EBF" w:rsidP="00B46EBF">
      <w:pPr>
        <w:ind w:firstLineChars="100" w:firstLine="240"/>
      </w:pPr>
      <w:r>
        <w:rPr>
          <w:rFonts w:hint="eastAsia"/>
        </w:rPr>
        <w:t>足利市たかろばカフェ</w:t>
      </w:r>
      <w:r w:rsidR="000B70D7" w:rsidRPr="000B70D7">
        <w:rPr>
          <w:rFonts w:hint="eastAsia"/>
        </w:rPr>
        <w:t>事業</w:t>
      </w:r>
      <w:r>
        <w:rPr>
          <w:rFonts w:hint="eastAsia"/>
        </w:rPr>
        <w:t>を</w:t>
      </w:r>
      <w:r w:rsidR="000B70D7" w:rsidRPr="000B70D7">
        <w:rPr>
          <w:rFonts w:hint="eastAsia"/>
        </w:rPr>
        <w:t>実施</w:t>
      </w:r>
      <w:r>
        <w:rPr>
          <w:rFonts w:hint="eastAsia"/>
        </w:rPr>
        <w:t>するため、</w:t>
      </w:r>
      <w:r w:rsidR="00B00622">
        <w:rPr>
          <w:rFonts w:hint="eastAsia"/>
        </w:rPr>
        <w:t>同</w:t>
      </w:r>
      <w:r>
        <w:rPr>
          <w:rFonts w:hint="eastAsia"/>
        </w:rPr>
        <w:t>事業の業務委託を受けたいので</w:t>
      </w:r>
      <w:r w:rsidR="00B00622">
        <w:rPr>
          <w:rFonts w:hint="eastAsia"/>
        </w:rPr>
        <w:t>申し出</w:t>
      </w:r>
      <w:r w:rsidR="000B70D7" w:rsidRPr="000B70D7">
        <w:rPr>
          <w:rFonts w:hint="eastAsia"/>
        </w:rPr>
        <w:t>ます。</w:t>
      </w:r>
    </w:p>
    <w:p w:rsidR="000B70D7" w:rsidRPr="000B70D7" w:rsidRDefault="000B70D7" w:rsidP="000B70D7">
      <w:r w:rsidRPr="000B70D7">
        <w:rPr>
          <w:rFonts w:hint="eastAsia"/>
        </w:rPr>
        <w:t xml:space="preserve">　なお、営利</w:t>
      </w:r>
      <w:r w:rsidR="00B00622">
        <w:rPr>
          <w:rFonts w:hint="eastAsia"/>
        </w:rPr>
        <w:t>活動、</w:t>
      </w:r>
      <w:r w:rsidRPr="000B70D7">
        <w:rPr>
          <w:rFonts w:hint="eastAsia"/>
        </w:rPr>
        <w:t>宗教</w:t>
      </w:r>
      <w:r w:rsidR="00B00622">
        <w:rPr>
          <w:rFonts w:hint="eastAsia"/>
        </w:rPr>
        <w:t>活動及び</w:t>
      </w:r>
      <w:r w:rsidRPr="000B70D7">
        <w:rPr>
          <w:rFonts w:hint="eastAsia"/>
        </w:rPr>
        <w:t>政治活動を目的としないことを誓約します。</w:t>
      </w:r>
    </w:p>
    <w:tbl>
      <w:tblPr>
        <w:tblW w:w="8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5"/>
        <w:gridCol w:w="7350"/>
      </w:tblGrid>
      <w:tr w:rsidR="000B70D7" w:rsidRPr="000B70D7" w:rsidTr="00B00622">
        <w:trPr>
          <w:trHeight w:val="841"/>
        </w:trPr>
        <w:tc>
          <w:tcPr>
            <w:tcW w:w="1575" w:type="dxa"/>
            <w:tcBorders>
              <w:bottom w:val="single" w:sz="4" w:space="0" w:color="auto"/>
            </w:tcBorders>
            <w:shd w:val="clear" w:color="auto" w:fill="auto"/>
            <w:vAlign w:val="center"/>
          </w:tcPr>
          <w:p w:rsidR="000B70D7" w:rsidRPr="000B70D7" w:rsidRDefault="00B00622" w:rsidP="00B00622">
            <w:pPr>
              <w:jc w:val="center"/>
            </w:pPr>
            <w:r>
              <w:rPr>
                <w:rFonts w:hint="eastAsia"/>
              </w:rPr>
              <w:t>申出</w:t>
            </w:r>
            <w:r w:rsidR="000B70D7" w:rsidRPr="000B70D7">
              <w:rPr>
                <w:rFonts w:hint="eastAsia"/>
              </w:rPr>
              <w:t>理由</w:t>
            </w:r>
          </w:p>
        </w:tc>
        <w:tc>
          <w:tcPr>
            <w:tcW w:w="7350" w:type="dxa"/>
            <w:tcBorders>
              <w:bottom w:val="single" w:sz="4" w:space="0" w:color="auto"/>
            </w:tcBorders>
            <w:vAlign w:val="center"/>
          </w:tcPr>
          <w:p w:rsidR="000B70D7" w:rsidRPr="000B70D7" w:rsidRDefault="000B70D7" w:rsidP="000B70D7"/>
        </w:tc>
      </w:tr>
      <w:tr w:rsidR="00B00622" w:rsidRPr="000B70D7" w:rsidTr="00B00622">
        <w:trPr>
          <w:trHeight w:val="825"/>
        </w:trPr>
        <w:tc>
          <w:tcPr>
            <w:tcW w:w="1575" w:type="dxa"/>
            <w:vMerge w:val="restart"/>
            <w:tcBorders>
              <w:top w:val="single" w:sz="4" w:space="0" w:color="auto"/>
            </w:tcBorders>
            <w:shd w:val="clear" w:color="auto" w:fill="auto"/>
            <w:vAlign w:val="center"/>
          </w:tcPr>
          <w:p w:rsidR="00B00622" w:rsidRPr="000B70D7" w:rsidRDefault="00B00622" w:rsidP="00B00622">
            <w:pPr>
              <w:jc w:val="center"/>
            </w:pPr>
            <w:r w:rsidRPr="000B70D7">
              <w:rPr>
                <w:rFonts w:hint="eastAsia"/>
              </w:rPr>
              <w:t>事業内容</w:t>
            </w:r>
          </w:p>
        </w:tc>
        <w:tc>
          <w:tcPr>
            <w:tcW w:w="7350" w:type="dxa"/>
            <w:tcBorders>
              <w:top w:val="single" w:sz="4" w:space="0" w:color="auto"/>
              <w:bottom w:val="nil"/>
            </w:tcBorders>
            <w:vAlign w:val="center"/>
          </w:tcPr>
          <w:p w:rsidR="00B00622" w:rsidRPr="000B70D7" w:rsidRDefault="00B00622" w:rsidP="00B00622">
            <w:pPr>
              <w:spacing w:line="320" w:lineRule="exact"/>
              <w:ind w:leftChars="50" w:left="120" w:rightChars="50" w:right="120"/>
            </w:pPr>
            <w:r w:rsidRPr="000B70D7">
              <w:rPr>
                <w:rFonts w:hint="eastAsia"/>
              </w:rPr>
              <w:t>開設日時、当日スケジュール、事業内容、相談体制等について</w:t>
            </w:r>
            <w:r>
              <w:rPr>
                <w:rFonts w:hint="eastAsia"/>
              </w:rPr>
              <w:t xml:space="preserve">　　</w:t>
            </w:r>
            <w:r w:rsidRPr="000B70D7">
              <w:rPr>
                <w:rFonts w:hint="eastAsia"/>
              </w:rPr>
              <w:t>具体的に記載してください。</w:t>
            </w:r>
          </w:p>
        </w:tc>
      </w:tr>
      <w:tr w:rsidR="00B00622" w:rsidRPr="000B70D7" w:rsidTr="00EF0BF3">
        <w:trPr>
          <w:trHeight w:val="2565"/>
        </w:trPr>
        <w:tc>
          <w:tcPr>
            <w:tcW w:w="1575" w:type="dxa"/>
            <w:vMerge/>
            <w:tcBorders>
              <w:bottom w:val="single" w:sz="4" w:space="0" w:color="auto"/>
            </w:tcBorders>
            <w:shd w:val="clear" w:color="auto" w:fill="auto"/>
            <w:vAlign w:val="center"/>
          </w:tcPr>
          <w:p w:rsidR="00B00622" w:rsidRPr="000B70D7" w:rsidRDefault="00B00622" w:rsidP="000B70D7"/>
        </w:tc>
        <w:tc>
          <w:tcPr>
            <w:tcW w:w="7350" w:type="dxa"/>
            <w:tcBorders>
              <w:top w:val="nil"/>
              <w:bottom w:val="single" w:sz="4" w:space="0" w:color="auto"/>
            </w:tcBorders>
          </w:tcPr>
          <w:p w:rsidR="00B00622" w:rsidRPr="000B70D7" w:rsidRDefault="00B00622" w:rsidP="000B70D7"/>
        </w:tc>
      </w:tr>
      <w:tr w:rsidR="000B70D7" w:rsidRPr="000B70D7" w:rsidTr="00B00622">
        <w:trPr>
          <w:trHeight w:val="1123"/>
        </w:trPr>
        <w:tc>
          <w:tcPr>
            <w:tcW w:w="1575" w:type="dxa"/>
            <w:tcBorders>
              <w:top w:val="single" w:sz="4" w:space="0" w:color="auto"/>
              <w:bottom w:val="single" w:sz="4" w:space="0" w:color="auto"/>
            </w:tcBorders>
            <w:shd w:val="clear" w:color="auto" w:fill="auto"/>
            <w:vAlign w:val="center"/>
          </w:tcPr>
          <w:p w:rsidR="000B70D7" w:rsidRPr="000B70D7" w:rsidRDefault="000B70D7" w:rsidP="00B00622">
            <w:pPr>
              <w:jc w:val="center"/>
            </w:pPr>
            <w:r w:rsidRPr="000B70D7">
              <w:rPr>
                <w:rFonts w:hint="eastAsia"/>
              </w:rPr>
              <w:t>実施場所</w:t>
            </w:r>
          </w:p>
        </w:tc>
        <w:tc>
          <w:tcPr>
            <w:tcW w:w="7350" w:type="dxa"/>
            <w:tcBorders>
              <w:top w:val="single" w:sz="4" w:space="0" w:color="auto"/>
              <w:bottom w:val="single" w:sz="4" w:space="0" w:color="auto"/>
            </w:tcBorders>
          </w:tcPr>
          <w:p w:rsidR="000B70D7" w:rsidRPr="000B70D7" w:rsidRDefault="000B70D7" w:rsidP="000B70D7">
            <w:r w:rsidRPr="000B70D7">
              <w:rPr>
                <w:rFonts w:hint="eastAsia"/>
              </w:rPr>
              <w:t>名称</w:t>
            </w:r>
          </w:p>
          <w:p w:rsidR="000B70D7" w:rsidRPr="000B70D7" w:rsidRDefault="000B70D7" w:rsidP="000B70D7"/>
          <w:p w:rsidR="000B70D7" w:rsidRPr="000B70D7" w:rsidRDefault="000B70D7" w:rsidP="000B70D7">
            <w:r w:rsidRPr="000B70D7">
              <w:rPr>
                <w:rFonts w:hint="eastAsia"/>
              </w:rPr>
              <w:t>住所</w:t>
            </w:r>
          </w:p>
          <w:p w:rsidR="000B70D7" w:rsidRPr="000B70D7" w:rsidRDefault="000B70D7" w:rsidP="000B70D7"/>
        </w:tc>
      </w:tr>
      <w:tr w:rsidR="000B70D7" w:rsidRPr="000B70D7" w:rsidTr="00B00622">
        <w:trPr>
          <w:trHeight w:val="556"/>
        </w:trPr>
        <w:tc>
          <w:tcPr>
            <w:tcW w:w="1575" w:type="dxa"/>
            <w:vMerge w:val="restart"/>
            <w:tcBorders>
              <w:top w:val="single" w:sz="4" w:space="0" w:color="auto"/>
            </w:tcBorders>
            <w:shd w:val="clear" w:color="auto" w:fill="auto"/>
            <w:vAlign w:val="center"/>
          </w:tcPr>
          <w:p w:rsidR="000B70D7" w:rsidRPr="000B70D7" w:rsidRDefault="000B70D7" w:rsidP="00B00622">
            <w:pPr>
              <w:jc w:val="center"/>
            </w:pPr>
            <w:r w:rsidRPr="00B00622">
              <w:rPr>
                <w:rFonts w:hint="eastAsia"/>
                <w:spacing w:val="59"/>
                <w:kern w:val="0"/>
                <w:fitText w:val="960" w:id="-2030866176"/>
              </w:rPr>
              <w:t>担当</w:t>
            </w:r>
            <w:r w:rsidRPr="00B00622">
              <w:rPr>
                <w:rFonts w:hint="eastAsia"/>
                <w:spacing w:val="1"/>
                <w:kern w:val="0"/>
                <w:fitText w:val="960" w:id="-2030866176"/>
              </w:rPr>
              <w:t>者</w:t>
            </w:r>
          </w:p>
          <w:p w:rsidR="000B70D7" w:rsidRPr="000B70D7" w:rsidRDefault="000B70D7" w:rsidP="00B00622">
            <w:pPr>
              <w:jc w:val="center"/>
            </w:pPr>
            <w:r w:rsidRPr="00B00622">
              <w:rPr>
                <w:rFonts w:hint="eastAsia"/>
                <w:spacing w:val="239"/>
                <w:kern w:val="0"/>
                <w:fitText w:val="960" w:id="-2030866175"/>
              </w:rPr>
              <w:t>及</w:t>
            </w:r>
            <w:r w:rsidRPr="00B00622">
              <w:rPr>
                <w:rFonts w:hint="eastAsia"/>
                <w:kern w:val="0"/>
                <w:fitText w:val="960" w:id="-2030866175"/>
              </w:rPr>
              <w:t>び</w:t>
            </w:r>
          </w:p>
          <w:p w:rsidR="000B70D7" w:rsidRPr="000B70D7" w:rsidRDefault="000B70D7" w:rsidP="00B00622">
            <w:pPr>
              <w:jc w:val="center"/>
            </w:pPr>
            <w:r w:rsidRPr="00B00622">
              <w:rPr>
                <w:rFonts w:hint="eastAsia"/>
                <w:spacing w:val="59"/>
                <w:kern w:val="0"/>
                <w:fitText w:val="960" w:id="-2030866174"/>
              </w:rPr>
              <w:t>連絡</w:t>
            </w:r>
            <w:r w:rsidRPr="00B00622">
              <w:rPr>
                <w:rFonts w:hint="eastAsia"/>
                <w:spacing w:val="1"/>
                <w:kern w:val="0"/>
                <w:fitText w:val="960" w:id="-2030866174"/>
              </w:rPr>
              <w:t>先</w:t>
            </w:r>
          </w:p>
        </w:tc>
        <w:tc>
          <w:tcPr>
            <w:tcW w:w="7350" w:type="dxa"/>
            <w:tcBorders>
              <w:top w:val="single" w:sz="4" w:space="0" w:color="auto"/>
            </w:tcBorders>
            <w:vAlign w:val="center"/>
          </w:tcPr>
          <w:p w:rsidR="000B70D7" w:rsidRPr="000B70D7" w:rsidRDefault="000B70D7" w:rsidP="00B00622">
            <w:r w:rsidRPr="000B70D7">
              <w:rPr>
                <w:rFonts w:hint="eastAsia"/>
              </w:rPr>
              <w:t>担当者名　　　　　　　　　　　　　　　　役職</w:t>
            </w:r>
          </w:p>
        </w:tc>
      </w:tr>
      <w:tr w:rsidR="000B70D7" w:rsidRPr="000B70D7" w:rsidTr="000D259F">
        <w:trPr>
          <w:trHeight w:val="564"/>
        </w:trPr>
        <w:tc>
          <w:tcPr>
            <w:tcW w:w="1575" w:type="dxa"/>
            <w:vMerge/>
            <w:shd w:val="clear" w:color="auto" w:fill="auto"/>
          </w:tcPr>
          <w:p w:rsidR="000B70D7" w:rsidRPr="000B70D7" w:rsidRDefault="000B70D7" w:rsidP="000B70D7"/>
        </w:tc>
        <w:tc>
          <w:tcPr>
            <w:tcW w:w="7350" w:type="dxa"/>
            <w:vAlign w:val="center"/>
          </w:tcPr>
          <w:p w:rsidR="000B70D7" w:rsidRPr="000B70D7" w:rsidRDefault="000B70D7" w:rsidP="000B70D7">
            <w:r w:rsidRPr="000B70D7">
              <w:rPr>
                <w:rFonts w:hint="eastAsia"/>
              </w:rPr>
              <w:t>電話番号　　　　　　　　　　　　　　　　FAX番号</w:t>
            </w:r>
          </w:p>
        </w:tc>
      </w:tr>
      <w:tr w:rsidR="000B70D7" w:rsidRPr="000B70D7" w:rsidTr="000D259F">
        <w:trPr>
          <w:trHeight w:val="511"/>
        </w:trPr>
        <w:tc>
          <w:tcPr>
            <w:tcW w:w="1575" w:type="dxa"/>
            <w:vMerge/>
            <w:tcBorders>
              <w:bottom w:val="single" w:sz="4" w:space="0" w:color="auto"/>
            </w:tcBorders>
            <w:shd w:val="clear" w:color="auto" w:fill="auto"/>
          </w:tcPr>
          <w:p w:rsidR="000B70D7" w:rsidRPr="000B70D7" w:rsidRDefault="000B70D7" w:rsidP="000B70D7"/>
        </w:tc>
        <w:tc>
          <w:tcPr>
            <w:tcW w:w="7350" w:type="dxa"/>
            <w:tcBorders>
              <w:bottom w:val="single" w:sz="4" w:space="0" w:color="auto"/>
            </w:tcBorders>
            <w:vAlign w:val="center"/>
          </w:tcPr>
          <w:p w:rsidR="000B70D7" w:rsidRPr="000B70D7" w:rsidRDefault="000B70D7" w:rsidP="000B70D7">
            <w:r w:rsidRPr="000B70D7">
              <w:rPr>
                <w:rFonts w:hint="eastAsia"/>
              </w:rPr>
              <w:t>e-mail</w:t>
            </w:r>
          </w:p>
        </w:tc>
      </w:tr>
      <w:tr w:rsidR="000B70D7" w:rsidRPr="000B70D7" w:rsidTr="00B00622">
        <w:trPr>
          <w:trHeight w:val="1078"/>
        </w:trPr>
        <w:tc>
          <w:tcPr>
            <w:tcW w:w="1575" w:type="dxa"/>
            <w:tcBorders>
              <w:top w:val="single" w:sz="4" w:space="0" w:color="auto"/>
            </w:tcBorders>
            <w:shd w:val="clear" w:color="auto" w:fill="auto"/>
            <w:vAlign w:val="center"/>
          </w:tcPr>
          <w:p w:rsidR="000B70D7" w:rsidRPr="000B70D7" w:rsidRDefault="000B70D7" w:rsidP="00B00622">
            <w:pPr>
              <w:jc w:val="center"/>
            </w:pPr>
            <w:r w:rsidRPr="000B70D7">
              <w:rPr>
                <w:rFonts w:hint="eastAsia"/>
              </w:rPr>
              <w:t>添付書類</w:t>
            </w:r>
          </w:p>
        </w:tc>
        <w:tc>
          <w:tcPr>
            <w:tcW w:w="7350" w:type="dxa"/>
            <w:tcBorders>
              <w:top w:val="single" w:sz="4" w:space="0" w:color="auto"/>
            </w:tcBorders>
          </w:tcPr>
          <w:p w:rsidR="000B70D7" w:rsidRPr="000B70D7" w:rsidRDefault="000B70D7" w:rsidP="000B70D7">
            <w:r w:rsidRPr="000B70D7">
              <w:rPr>
                <w:rFonts w:hint="eastAsia"/>
              </w:rPr>
              <w:t>□登記事項証明書　　□主な職員の氏名　　□団体概要</w:t>
            </w:r>
          </w:p>
          <w:p w:rsidR="000B70D7" w:rsidRPr="000B70D7" w:rsidRDefault="000B70D7" w:rsidP="000B70D7">
            <w:r w:rsidRPr="000B70D7">
              <w:rPr>
                <w:rFonts w:hint="eastAsia"/>
              </w:rPr>
              <w:t>□設置場所図面等　　□収支概要</w:t>
            </w:r>
          </w:p>
          <w:p w:rsidR="000B70D7" w:rsidRPr="000B70D7" w:rsidRDefault="000B70D7" w:rsidP="000B70D7">
            <w:r w:rsidRPr="000B70D7">
              <w:rPr>
                <w:rFonts w:hint="eastAsia"/>
              </w:rPr>
              <w:t>□その他（　　　　　　　　　　　　　　　　　　　　　　　）</w:t>
            </w:r>
          </w:p>
        </w:tc>
      </w:tr>
    </w:tbl>
    <w:p w:rsidR="000B70D7" w:rsidRPr="000B70D7" w:rsidRDefault="000B70D7" w:rsidP="00B00622">
      <w:pPr>
        <w:spacing w:line="60" w:lineRule="exact"/>
      </w:pPr>
    </w:p>
    <w:p w:rsidR="00B00622" w:rsidRPr="00B00622" w:rsidRDefault="00B00622" w:rsidP="00B00622">
      <w:r>
        <w:rPr>
          <w:rFonts w:hint="eastAsia"/>
        </w:rPr>
        <w:lastRenderedPageBreak/>
        <w:t>別記</w:t>
      </w:r>
      <w:r w:rsidRPr="00B00622">
        <w:rPr>
          <w:rFonts w:hint="eastAsia"/>
        </w:rPr>
        <w:t>様式第２号</w:t>
      </w:r>
      <w:r>
        <w:rPr>
          <w:rFonts w:hint="eastAsia"/>
        </w:rPr>
        <w:t>（第４条関係）</w:t>
      </w:r>
    </w:p>
    <w:p w:rsidR="00B00622" w:rsidRPr="00B00622" w:rsidRDefault="00B00622" w:rsidP="00B00622">
      <w:pPr>
        <w:jc w:val="right"/>
      </w:pPr>
      <w:r w:rsidRPr="00B00622">
        <w:rPr>
          <w:rFonts w:hint="eastAsia"/>
        </w:rPr>
        <w:t xml:space="preserve">　　年　　月　　日</w:t>
      </w:r>
    </w:p>
    <w:p w:rsidR="00B00622" w:rsidRPr="00B00622" w:rsidRDefault="00B00622" w:rsidP="00B00622"/>
    <w:p w:rsidR="00B00622" w:rsidRPr="00B00622" w:rsidRDefault="00B00622" w:rsidP="00B00622">
      <w:pPr>
        <w:jc w:val="center"/>
      </w:pPr>
      <w:r>
        <w:rPr>
          <w:rFonts w:hint="eastAsia"/>
        </w:rPr>
        <w:t>足利市</w:t>
      </w:r>
      <w:r w:rsidRPr="00B00622">
        <w:rPr>
          <w:rFonts w:hint="eastAsia"/>
        </w:rPr>
        <w:t>たかろばカフェ事業予算書</w:t>
      </w:r>
    </w:p>
    <w:p w:rsidR="009D4824" w:rsidRPr="000B70D7" w:rsidRDefault="009D4824" w:rsidP="009D4824"/>
    <w:p w:rsidR="009D4824" w:rsidRPr="000B70D7" w:rsidRDefault="009D4824" w:rsidP="009D4824">
      <w:pPr>
        <w:ind w:firstLineChars="100" w:firstLine="240"/>
      </w:pPr>
      <w:r>
        <w:rPr>
          <w:rFonts w:hint="eastAsia"/>
        </w:rPr>
        <w:t>足　利　市　長　　宛て</w:t>
      </w:r>
    </w:p>
    <w:p w:rsidR="009D4824" w:rsidRPr="000B70D7" w:rsidRDefault="009D4824" w:rsidP="009D4824">
      <w:pPr>
        <w:ind w:firstLineChars="1900" w:firstLine="4560"/>
      </w:pPr>
      <w:r w:rsidRPr="000B70D7">
        <w:rPr>
          <w:rFonts w:hint="eastAsia"/>
        </w:rPr>
        <w:t>所在地</w:t>
      </w:r>
    </w:p>
    <w:p w:rsidR="009D4824" w:rsidRPr="000B70D7" w:rsidRDefault="009D4824" w:rsidP="009D4824">
      <w:pPr>
        <w:ind w:firstLineChars="1400" w:firstLine="3360"/>
      </w:pPr>
      <w:r>
        <w:rPr>
          <w:rFonts w:hint="eastAsia"/>
        </w:rPr>
        <w:t xml:space="preserve">申出団体　</w:t>
      </w:r>
      <w:r w:rsidRPr="000B70D7">
        <w:rPr>
          <w:rFonts w:hint="eastAsia"/>
        </w:rPr>
        <w:t>事業者名</w:t>
      </w:r>
    </w:p>
    <w:p w:rsidR="009D4824" w:rsidRPr="000B70D7" w:rsidRDefault="009D4824" w:rsidP="009D4824">
      <w:pPr>
        <w:ind w:firstLineChars="1900" w:firstLine="4560"/>
      </w:pPr>
      <w:r w:rsidRPr="000B70D7">
        <w:rPr>
          <w:rFonts w:hint="eastAsia"/>
        </w:rPr>
        <w:t xml:space="preserve">代表者氏名　　　　　　　　　　　　</w:t>
      </w:r>
    </w:p>
    <w:p w:rsidR="00B00622" w:rsidRPr="00B00622" w:rsidRDefault="00B00622" w:rsidP="00B00622"/>
    <w:tbl>
      <w:tblPr>
        <w:tblW w:w="8505" w:type="dxa"/>
        <w:tblInd w:w="132" w:type="dxa"/>
        <w:tblCellMar>
          <w:left w:w="99" w:type="dxa"/>
          <w:right w:w="99" w:type="dxa"/>
        </w:tblCellMar>
        <w:tblLook w:val="04A0" w:firstRow="1" w:lastRow="0" w:firstColumn="1" w:lastColumn="0" w:noHBand="0" w:noVBand="1"/>
      </w:tblPr>
      <w:tblGrid>
        <w:gridCol w:w="1276"/>
        <w:gridCol w:w="1701"/>
        <w:gridCol w:w="1276"/>
        <w:gridCol w:w="1275"/>
        <w:gridCol w:w="1674"/>
        <w:gridCol w:w="1303"/>
      </w:tblGrid>
      <w:tr w:rsidR="009D4824" w:rsidRPr="00B00622" w:rsidTr="008E301B">
        <w:trPr>
          <w:trHeight w:val="465"/>
        </w:trPr>
        <w:tc>
          <w:tcPr>
            <w:tcW w:w="4253"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B00622" w:rsidRPr="00B00622" w:rsidRDefault="00B00622" w:rsidP="009D4824">
            <w:pPr>
              <w:jc w:val="center"/>
            </w:pPr>
            <w:r w:rsidRPr="00B00622">
              <w:rPr>
                <w:rFonts w:hint="eastAsia"/>
              </w:rPr>
              <w:t>収　入　の　部</w:t>
            </w:r>
          </w:p>
        </w:tc>
        <w:tc>
          <w:tcPr>
            <w:tcW w:w="42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B00622" w:rsidRPr="00B00622" w:rsidRDefault="00B00622" w:rsidP="009D4824">
            <w:pPr>
              <w:jc w:val="center"/>
            </w:pPr>
            <w:r w:rsidRPr="00B00622">
              <w:rPr>
                <w:rFonts w:hint="eastAsia"/>
              </w:rPr>
              <w:t>支　出　の　部</w:t>
            </w:r>
          </w:p>
        </w:tc>
      </w:tr>
      <w:tr w:rsidR="008E301B" w:rsidRPr="00B00622" w:rsidTr="008E301B">
        <w:trPr>
          <w:trHeight w:val="465"/>
        </w:trPr>
        <w:tc>
          <w:tcPr>
            <w:tcW w:w="1276"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00622" w:rsidRPr="00B00622" w:rsidRDefault="00B00622" w:rsidP="008E301B">
            <w:pPr>
              <w:jc w:val="center"/>
            </w:pPr>
            <w:r w:rsidRPr="00B00622">
              <w:rPr>
                <w:rFonts w:hint="eastAsia"/>
              </w:rPr>
              <w:t>科</w:t>
            </w:r>
            <w:r w:rsidR="008E301B">
              <w:rPr>
                <w:rFonts w:hint="eastAsia"/>
              </w:rPr>
              <w:t xml:space="preserve">　</w:t>
            </w:r>
            <w:r w:rsidRPr="00B00622">
              <w:rPr>
                <w:rFonts w:hint="eastAsia"/>
              </w:rPr>
              <w:t xml:space="preserve">　目</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B00622" w:rsidRPr="00B00622" w:rsidRDefault="009D4824" w:rsidP="008E301B">
            <w:pPr>
              <w:jc w:val="center"/>
            </w:pPr>
            <w:r>
              <w:rPr>
                <w:rFonts w:hint="eastAsia"/>
              </w:rPr>
              <w:t>金額</w:t>
            </w:r>
            <w:r w:rsidR="00B00622" w:rsidRPr="00B00622">
              <w:rPr>
                <w:rFonts w:hint="eastAsia"/>
              </w:rPr>
              <w:t>（円）</w:t>
            </w:r>
          </w:p>
        </w:tc>
        <w:tc>
          <w:tcPr>
            <w:tcW w:w="1276" w:type="dxa"/>
            <w:tcBorders>
              <w:top w:val="single" w:sz="4" w:space="0" w:color="auto"/>
              <w:left w:val="nil"/>
              <w:bottom w:val="single" w:sz="8" w:space="0" w:color="auto"/>
              <w:right w:val="single" w:sz="4" w:space="0" w:color="auto"/>
            </w:tcBorders>
            <w:shd w:val="clear" w:color="auto" w:fill="auto"/>
            <w:noWrap/>
            <w:vAlign w:val="center"/>
            <w:hideMark/>
          </w:tcPr>
          <w:p w:rsidR="00B00622" w:rsidRPr="00B00622" w:rsidRDefault="00B00622" w:rsidP="008E301B">
            <w:pPr>
              <w:jc w:val="center"/>
            </w:pPr>
            <w:r w:rsidRPr="00B00622">
              <w:rPr>
                <w:rFonts w:hint="eastAsia"/>
              </w:rPr>
              <w:t>備　　考</w:t>
            </w:r>
          </w:p>
        </w:tc>
        <w:tc>
          <w:tcPr>
            <w:tcW w:w="1275" w:type="dxa"/>
            <w:tcBorders>
              <w:top w:val="single" w:sz="4" w:space="0" w:color="auto"/>
              <w:left w:val="nil"/>
              <w:bottom w:val="single" w:sz="8" w:space="0" w:color="auto"/>
              <w:right w:val="single" w:sz="4" w:space="0" w:color="auto"/>
            </w:tcBorders>
            <w:shd w:val="clear" w:color="auto" w:fill="auto"/>
            <w:noWrap/>
            <w:vAlign w:val="center"/>
            <w:hideMark/>
          </w:tcPr>
          <w:p w:rsidR="00B00622" w:rsidRPr="00B00622" w:rsidRDefault="00B00622" w:rsidP="008E301B">
            <w:pPr>
              <w:jc w:val="center"/>
            </w:pPr>
            <w:r w:rsidRPr="00B00622">
              <w:rPr>
                <w:rFonts w:hint="eastAsia"/>
              </w:rPr>
              <w:t>科　　目</w:t>
            </w:r>
          </w:p>
        </w:tc>
        <w:tc>
          <w:tcPr>
            <w:tcW w:w="1674" w:type="dxa"/>
            <w:tcBorders>
              <w:top w:val="single" w:sz="4" w:space="0" w:color="auto"/>
              <w:left w:val="nil"/>
              <w:bottom w:val="single" w:sz="8" w:space="0" w:color="auto"/>
              <w:right w:val="single" w:sz="4" w:space="0" w:color="auto"/>
            </w:tcBorders>
            <w:shd w:val="clear" w:color="auto" w:fill="auto"/>
            <w:noWrap/>
            <w:vAlign w:val="center"/>
            <w:hideMark/>
          </w:tcPr>
          <w:p w:rsidR="00B00622" w:rsidRPr="00B00622" w:rsidRDefault="009D4824" w:rsidP="008E301B">
            <w:pPr>
              <w:jc w:val="center"/>
            </w:pPr>
            <w:r>
              <w:rPr>
                <w:rFonts w:hint="eastAsia"/>
              </w:rPr>
              <w:t>金額</w:t>
            </w:r>
            <w:r w:rsidR="00B00622" w:rsidRPr="00B00622">
              <w:rPr>
                <w:rFonts w:hint="eastAsia"/>
              </w:rPr>
              <w:t>（円）</w:t>
            </w:r>
          </w:p>
        </w:tc>
        <w:tc>
          <w:tcPr>
            <w:tcW w:w="1303" w:type="dxa"/>
            <w:tcBorders>
              <w:top w:val="single" w:sz="4" w:space="0" w:color="auto"/>
              <w:left w:val="nil"/>
              <w:bottom w:val="single" w:sz="8" w:space="0" w:color="auto"/>
              <w:right w:val="single" w:sz="8" w:space="0" w:color="000000"/>
            </w:tcBorders>
            <w:shd w:val="clear" w:color="auto" w:fill="auto"/>
            <w:noWrap/>
            <w:vAlign w:val="center"/>
            <w:hideMark/>
          </w:tcPr>
          <w:p w:rsidR="00B00622" w:rsidRPr="00B00622" w:rsidRDefault="009D4824" w:rsidP="008E301B">
            <w:pPr>
              <w:jc w:val="center"/>
            </w:pPr>
            <w:r>
              <w:rPr>
                <w:rFonts w:hint="eastAsia"/>
              </w:rPr>
              <w:t xml:space="preserve">備　　</w:t>
            </w:r>
            <w:r w:rsidR="00B00622" w:rsidRPr="00B00622">
              <w:rPr>
                <w:rFonts w:hint="eastAsia"/>
              </w:rPr>
              <w:t>考</w:t>
            </w:r>
          </w:p>
        </w:tc>
      </w:tr>
      <w:tr w:rsidR="008E301B" w:rsidRPr="00B00622" w:rsidTr="008E301B">
        <w:trPr>
          <w:trHeight w:val="510"/>
        </w:trPr>
        <w:tc>
          <w:tcPr>
            <w:tcW w:w="1276" w:type="dxa"/>
            <w:tcBorders>
              <w:top w:val="nil"/>
              <w:left w:val="single" w:sz="8" w:space="0" w:color="auto"/>
              <w:bottom w:val="nil"/>
              <w:right w:val="single" w:sz="4" w:space="0" w:color="000000"/>
            </w:tcBorders>
            <w:shd w:val="clear" w:color="auto" w:fill="auto"/>
            <w:noWrap/>
            <w:vAlign w:val="center"/>
            <w:hideMark/>
          </w:tcPr>
          <w:p w:rsidR="00B00622" w:rsidRPr="00B00622" w:rsidRDefault="00B00622" w:rsidP="00B00622">
            <w:r w:rsidRPr="00B00622">
              <w:rPr>
                <w:rFonts w:hint="eastAsia"/>
              </w:rPr>
              <w:t xml:space="preserve">　</w:t>
            </w:r>
          </w:p>
        </w:tc>
        <w:tc>
          <w:tcPr>
            <w:tcW w:w="1701" w:type="dxa"/>
            <w:tcBorders>
              <w:top w:val="nil"/>
              <w:left w:val="nil"/>
              <w:bottom w:val="nil"/>
              <w:right w:val="single" w:sz="4" w:space="0" w:color="000000"/>
            </w:tcBorders>
            <w:shd w:val="clear" w:color="auto" w:fill="auto"/>
            <w:noWrap/>
            <w:vAlign w:val="center"/>
            <w:hideMark/>
          </w:tcPr>
          <w:p w:rsidR="00B00622" w:rsidRPr="00B00622" w:rsidRDefault="00B00622" w:rsidP="00B00622">
            <w:r w:rsidRPr="00B00622">
              <w:rPr>
                <w:rFonts w:hint="eastAsia"/>
              </w:rPr>
              <w:t xml:space="preserve">　</w:t>
            </w:r>
          </w:p>
        </w:tc>
        <w:tc>
          <w:tcPr>
            <w:tcW w:w="1276" w:type="dxa"/>
            <w:tcBorders>
              <w:top w:val="nil"/>
              <w:left w:val="nil"/>
              <w:bottom w:val="nil"/>
              <w:right w:val="single" w:sz="4" w:space="0" w:color="000000"/>
            </w:tcBorders>
            <w:shd w:val="clear" w:color="auto" w:fill="auto"/>
            <w:noWrap/>
            <w:vAlign w:val="center"/>
            <w:hideMark/>
          </w:tcPr>
          <w:p w:rsidR="00B00622" w:rsidRPr="00B00622" w:rsidRDefault="00B00622" w:rsidP="00B00622">
            <w:r w:rsidRPr="00B00622">
              <w:rPr>
                <w:rFonts w:hint="eastAsia"/>
              </w:rPr>
              <w:t xml:space="preserve">　</w:t>
            </w:r>
          </w:p>
        </w:tc>
        <w:tc>
          <w:tcPr>
            <w:tcW w:w="1275" w:type="dxa"/>
            <w:tcBorders>
              <w:top w:val="nil"/>
              <w:left w:val="nil"/>
              <w:bottom w:val="nil"/>
              <w:right w:val="single" w:sz="4" w:space="0" w:color="000000"/>
            </w:tcBorders>
            <w:shd w:val="clear" w:color="auto" w:fill="auto"/>
            <w:noWrap/>
            <w:vAlign w:val="center"/>
            <w:hideMark/>
          </w:tcPr>
          <w:p w:rsidR="00B00622" w:rsidRPr="00B00622" w:rsidRDefault="00B00622" w:rsidP="00B00622">
            <w:r w:rsidRPr="00B00622">
              <w:rPr>
                <w:rFonts w:hint="eastAsia"/>
              </w:rPr>
              <w:t xml:space="preserve">　</w:t>
            </w:r>
          </w:p>
        </w:tc>
        <w:tc>
          <w:tcPr>
            <w:tcW w:w="1674" w:type="dxa"/>
            <w:tcBorders>
              <w:top w:val="nil"/>
              <w:left w:val="nil"/>
              <w:bottom w:val="nil"/>
              <w:right w:val="single" w:sz="4" w:space="0" w:color="000000"/>
            </w:tcBorders>
            <w:shd w:val="clear" w:color="auto" w:fill="auto"/>
            <w:noWrap/>
            <w:vAlign w:val="center"/>
            <w:hideMark/>
          </w:tcPr>
          <w:p w:rsidR="00B00622" w:rsidRPr="00B00622" w:rsidRDefault="00B00622" w:rsidP="00B00622">
            <w:r w:rsidRPr="00B00622">
              <w:rPr>
                <w:rFonts w:hint="eastAsia"/>
              </w:rPr>
              <w:t xml:space="preserve">　</w:t>
            </w:r>
          </w:p>
        </w:tc>
        <w:tc>
          <w:tcPr>
            <w:tcW w:w="1303" w:type="dxa"/>
            <w:tcBorders>
              <w:top w:val="nil"/>
              <w:left w:val="nil"/>
              <w:bottom w:val="nil"/>
              <w:right w:val="single" w:sz="8" w:space="0" w:color="000000"/>
            </w:tcBorders>
            <w:shd w:val="clear" w:color="auto" w:fill="auto"/>
            <w:noWrap/>
            <w:vAlign w:val="center"/>
            <w:hideMark/>
          </w:tcPr>
          <w:p w:rsidR="00B00622" w:rsidRPr="00B00622" w:rsidRDefault="00B00622" w:rsidP="00B00622">
            <w:r w:rsidRPr="00B00622">
              <w:rPr>
                <w:rFonts w:hint="eastAsia"/>
              </w:rPr>
              <w:t xml:space="preserve">　</w:t>
            </w:r>
          </w:p>
        </w:tc>
      </w:tr>
      <w:tr w:rsidR="008E301B" w:rsidRPr="00B00622" w:rsidTr="008E301B">
        <w:trPr>
          <w:trHeight w:val="510"/>
        </w:trPr>
        <w:tc>
          <w:tcPr>
            <w:tcW w:w="1276" w:type="dxa"/>
            <w:tcBorders>
              <w:top w:val="nil"/>
              <w:left w:val="single" w:sz="8" w:space="0" w:color="auto"/>
              <w:bottom w:val="nil"/>
              <w:right w:val="single" w:sz="4" w:space="0" w:color="000000"/>
            </w:tcBorders>
            <w:shd w:val="clear" w:color="auto" w:fill="auto"/>
            <w:noWrap/>
            <w:vAlign w:val="center"/>
            <w:hideMark/>
          </w:tcPr>
          <w:p w:rsidR="00B00622" w:rsidRPr="00B00622" w:rsidRDefault="00B00622" w:rsidP="00B00622">
            <w:r w:rsidRPr="00B00622">
              <w:rPr>
                <w:rFonts w:hint="eastAsia"/>
              </w:rPr>
              <w:t xml:space="preserve">　</w:t>
            </w:r>
          </w:p>
        </w:tc>
        <w:tc>
          <w:tcPr>
            <w:tcW w:w="1701" w:type="dxa"/>
            <w:tcBorders>
              <w:top w:val="nil"/>
              <w:left w:val="nil"/>
              <w:bottom w:val="nil"/>
              <w:right w:val="single" w:sz="4" w:space="0" w:color="000000"/>
            </w:tcBorders>
            <w:shd w:val="clear" w:color="auto" w:fill="auto"/>
            <w:noWrap/>
            <w:vAlign w:val="center"/>
            <w:hideMark/>
          </w:tcPr>
          <w:p w:rsidR="00B00622" w:rsidRPr="00B00622" w:rsidRDefault="00B00622" w:rsidP="00B00622">
            <w:r w:rsidRPr="00B00622">
              <w:rPr>
                <w:rFonts w:hint="eastAsia"/>
              </w:rPr>
              <w:t xml:space="preserve">　</w:t>
            </w:r>
          </w:p>
        </w:tc>
        <w:tc>
          <w:tcPr>
            <w:tcW w:w="1276" w:type="dxa"/>
            <w:tcBorders>
              <w:top w:val="nil"/>
              <w:left w:val="nil"/>
              <w:bottom w:val="nil"/>
              <w:right w:val="single" w:sz="4" w:space="0" w:color="000000"/>
            </w:tcBorders>
            <w:shd w:val="clear" w:color="auto" w:fill="auto"/>
            <w:noWrap/>
            <w:vAlign w:val="center"/>
            <w:hideMark/>
          </w:tcPr>
          <w:p w:rsidR="00B00622" w:rsidRPr="00B00622" w:rsidRDefault="00B00622" w:rsidP="00B00622">
            <w:r w:rsidRPr="00B00622">
              <w:rPr>
                <w:rFonts w:hint="eastAsia"/>
              </w:rPr>
              <w:t xml:space="preserve">　</w:t>
            </w:r>
          </w:p>
        </w:tc>
        <w:tc>
          <w:tcPr>
            <w:tcW w:w="1275" w:type="dxa"/>
            <w:tcBorders>
              <w:top w:val="nil"/>
              <w:left w:val="nil"/>
              <w:bottom w:val="nil"/>
              <w:right w:val="single" w:sz="4" w:space="0" w:color="000000"/>
            </w:tcBorders>
            <w:shd w:val="clear" w:color="auto" w:fill="auto"/>
            <w:noWrap/>
            <w:vAlign w:val="center"/>
            <w:hideMark/>
          </w:tcPr>
          <w:p w:rsidR="00B00622" w:rsidRPr="00B00622" w:rsidRDefault="00B00622" w:rsidP="00B00622"/>
        </w:tc>
        <w:tc>
          <w:tcPr>
            <w:tcW w:w="1674" w:type="dxa"/>
            <w:tcBorders>
              <w:top w:val="nil"/>
              <w:left w:val="nil"/>
              <w:bottom w:val="nil"/>
              <w:right w:val="single" w:sz="4" w:space="0" w:color="000000"/>
            </w:tcBorders>
            <w:shd w:val="clear" w:color="auto" w:fill="auto"/>
            <w:noWrap/>
            <w:vAlign w:val="center"/>
            <w:hideMark/>
          </w:tcPr>
          <w:p w:rsidR="00B00622" w:rsidRPr="00B00622" w:rsidRDefault="00B00622" w:rsidP="00B00622">
            <w:r w:rsidRPr="00B00622">
              <w:rPr>
                <w:rFonts w:hint="eastAsia"/>
              </w:rPr>
              <w:t xml:space="preserve">　</w:t>
            </w:r>
          </w:p>
        </w:tc>
        <w:tc>
          <w:tcPr>
            <w:tcW w:w="1303" w:type="dxa"/>
            <w:tcBorders>
              <w:top w:val="nil"/>
              <w:left w:val="nil"/>
              <w:bottom w:val="nil"/>
              <w:right w:val="single" w:sz="8" w:space="0" w:color="000000"/>
            </w:tcBorders>
            <w:shd w:val="clear" w:color="auto" w:fill="auto"/>
            <w:noWrap/>
            <w:vAlign w:val="center"/>
            <w:hideMark/>
          </w:tcPr>
          <w:p w:rsidR="00B00622" w:rsidRPr="00B00622" w:rsidRDefault="00B00622" w:rsidP="00B00622">
            <w:r w:rsidRPr="00B00622">
              <w:rPr>
                <w:rFonts w:hint="eastAsia"/>
              </w:rPr>
              <w:t xml:space="preserve">　</w:t>
            </w:r>
          </w:p>
        </w:tc>
      </w:tr>
      <w:tr w:rsidR="008E301B" w:rsidRPr="00B00622" w:rsidTr="008E301B">
        <w:trPr>
          <w:trHeight w:val="510"/>
        </w:trPr>
        <w:tc>
          <w:tcPr>
            <w:tcW w:w="1276" w:type="dxa"/>
            <w:tcBorders>
              <w:top w:val="nil"/>
              <w:left w:val="single" w:sz="8" w:space="0" w:color="auto"/>
              <w:bottom w:val="nil"/>
              <w:right w:val="single" w:sz="4" w:space="0" w:color="000000"/>
            </w:tcBorders>
            <w:shd w:val="clear" w:color="auto" w:fill="auto"/>
            <w:noWrap/>
            <w:vAlign w:val="center"/>
            <w:hideMark/>
          </w:tcPr>
          <w:p w:rsidR="00B00622" w:rsidRPr="00B00622" w:rsidRDefault="00B00622" w:rsidP="00B00622">
            <w:r w:rsidRPr="00B00622">
              <w:rPr>
                <w:rFonts w:hint="eastAsia"/>
              </w:rPr>
              <w:t xml:space="preserve">　</w:t>
            </w:r>
          </w:p>
        </w:tc>
        <w:tc>
          <w:tcPr>
            <w:tcW w:w="1701" w:type="dxa"/>
            <w:tcBorders>
              <w:top w:val="nil"/>
              <w:left w:val="nil"/>
              <w:bottom w:val="nil"/>
              <w:right w:val="single" w:sz="4" w:space="0" w:color="000000"/>
            </w:tcBorders>
            <w:shd w:val="clear" w:color="auto" w:fill="auto"/>
            <w:noWrap/>
            <w:vAlign w:val="center"/>
            <w:hideMark/>
          </w:tcPr>
          <w:p w:rsidR="00B00622" w:rsidRPr="00B00622" w:rsidRDefault="00B00622" w:rsidP="00B00622">
            <w:r w:rsidRPr="00B00622">
              <w:rPr>
                <w:rFonts w:hint="eastAsia"/>
              </w:rPr>
              <w:t xml:space="preserve">　</w:t>
            </w:r>
          </w:p>
        </w:tc>
        <w:tc>
          <w:tcPr>
            <w:tcW w:w="1276" w:type="dxa"/>
            <w:tcBorders>
              <w:top w:val="nil"/>
              <w:left w:val="nil"/>
              <w:bottom w:val="nil"/>
              <w:right w:val="single" w:sz="4" w:space="0" w:color="000000"/>
            </w:tcBorders>
            <w:shd w:val="clear" w:color="auto" w:fill="auto"/>
            <w:noWrap/>
            <w:vAlign w:val="center"/>
            <w:hideMark/>
          </w:tcPr>
          <w:p w:rsidR="00B00622" w:rsidRPr="00B00622" w:rsidRDefault="00B00622" w:rsidP="00B00622">
            <w:r w:rsidRPr="00B00622">
              <w:rPr>
                <w:rFonts w:hint="eastAsia"/>
              </w:rPr>
              <w:t xml:space="preserve">　</w:t>
            </w:r>
          </w:p>
        </w:tc>
        <w:tc>
          <w:tcPr>
            <w:tcW w:w="1275" w:type="dxa"/>
            <w:tcBorders>
              <w:top w:val="nil"/>
              <w:left w:val="nil"/>
              <w:bottom w:val="nil"/>
              <w:right w:val="single" w:sz="4" w:space="0" w:color="000000"/>
            </w:tcBorders>
            <w:shd w:val="clear" w:color="auto" w:fill="auto"/>
            <w:noWrap/>
            <w:vAlign w:val="center"/>
            <w:hideMark/>
          </w:tcPr>
          <w:p w:rsidR="00B00622" w:rsidRPr="00B00622" w:rsidRDefault="00B00622" w:rsidP="00B00622">
            <w:r w:rsidRPr="00B00622">
              <w:rPr>
                <w:rFonts w:hint="eastAsia"/>
              </w:rPr>
              <w:t xml:space="preserve">　</w:t>
            </w:r>
          </w:p>
        </w:tc>
        <w:tc>
          <w:tcPr>
            <w:tcW w:w="1674" w:type="dxa"/>
            <w:tcBorders>
              <w:top w:val="nil"/>
              <w:left w:val="nil"/>
              <w:bottom w:val="nil"/>
              <w:right w:val="single" w:sz="4" w:space="0" w:color="000000"/>
            </w:tcBorders>
            <w:shd w:val="clear" w:color="auto" w:fill="auto"/>
            <w:noWrap/>
            <w:vAlign w:val="center"/>
            <w:hideMark/>
          </w:tcPr>
          <w:p w:rsidR="00B00622" w:rsidRPr="00B00622" w:rsidRDefault="00B00622" w:rsidP="00B00622">
            <w:r w:rsidRPr="00B00622">
              <w:rPr>
                <w:rFonts w:hint="eastAsia"/>
              </w:rPr>
              <w:t xml:space="preserve">　</w:t>
            </w:r>
          </w:p>
        </w:tc>
        <w:tc>
          <w:tcPr>
            <w:tcW w:w="1303" w:type="dxa"/>
            <w:tcBorders>
              <w:top w:val="nil"/>
              <w:left w:val="nil"/>
              <w:bottom w:val="nil"/>
              <w:right w:val="single" w:sz="8" w:space="0" w:color="000000"/>
            </w:tcBorders>
            <w:shd w:val="clear" w:color="auto" w:fill="auto"/>
            <w:noWrap/>
            <w:vAlign w:val="center"/>
            <w:hideMark/>
          </w:tcPr>
          <w:p w:rsidR="00B00622" w:rsidRPr="00B00622" w:rsidRDefault="00B00622" w:rsidP="00B00622"/>
        </w:tc>
      </w:tr>
      <w:tr w:rsidR="008E301B" w:rsidRPr="00B00622" w:rsidTr="008E301B">
        <w:trPr>
          <w:trHeight w:val="510"/>
        </w:trPr>
        <w:tc>
          <w:tcPr>
            <w:tcW w:w="1276" w:type="dxa"/>
            <w:tcBorders>
              <w:top w:val="nil"/>
              <w:left w:val="single" w:sz="8" w:space="0" w:color="auto"/>
              <w:bottom w:val="nil"/>
              <w:right w:val="single" w:sz="4" w:space="0" w:color="000000"/>
            </w:tcBorders>
            <w:shd w:val="clear" w:color="auto" w:fill="auto"/>
            <w:noWrap/>
            <w:vAlign w:val="center"/>
            <w:hideMark/>
          </w:tcPr>
          <w:p w:rsidR="00B00622" w:rsidRPr="00B00622" w:rsidRDefault="00B00622" w:rsidP="00B00622"/>
        </w:tc>
        <w:tc>
          <w:tcPr>
            <w:tcW w:w="1701" w:type="dxa"/>
            <w:tcBorders>
              <w:top w:val="nil"/>
              <w:left w:val="nil"/>
              <w:bottom w:val="nil"/>
              <w:right w:val="single" w:sz="4" w:space="0" w:color="000000"/>
            </w:tcBorders>
            <w:shd w:val="clear" w:color="auto" w:fill="auto"/>
            <w:noWrap/>
            <w:vAlign w:val="center"/>
            <w:hideMark/>
          </w:tcPr>
          <w:p w:rsidR="00B00622" w:rsidRPr="00B00622" w:rsidRDefault="00B00622" w:rsidP="00B00622"/>
        </w:tc>
        <w:tc>
          <w:tcPr>
            <w:tcW w:w="1276" w:type="dxa"/>
            <w:tcBorders>
              <w:top w:val="nil"/>
              <w:left w:val="nil"/>
              <w:bottom w:val="nil"/>
              <w:right w:val="single" w:sz="4" w:space="0" w:color="000000"/>
            </w:tcBorders>
            <w:shd w:val="clear" w:color="auto" w:fill="auto"/>
            <w:noWrap/>
            <w:vAlign w:val="center"/>
            <w:hideMark/>
          </w:tcPr>
          <w:p w:rsidR="00B00622" w:rsidRPr="00B00622" w:rsidRDefault="00B00622" w:rsidP="00B00622">
            <w:r w:rsidRPr="00B00622">
              <w:rPr>
                <w:rFonts w:hint="eastAsia"/>
              </w:rPr>
              <w:t xml:space="preserve">　</w:t>
            </w:r>
          </w:p>
        </w:tc>
        <w:tc>
          <w:tcPr>
            <w:tcW w:w="1275" w:type="dxa"/>
            <w:tcBorders>
              <w:top w:val="nil"/>
              <w:left w:val="nil"/>
              <w:bottom w:val="nil"/>
              <w:right w:val="single" w:sz="4" w:space="0" w:color="000000"/>
            </w:tcBorders>
            <w:shd w:val="clear" w:color="auto" w:fill="auto"/>
            <w:noWrap/>
            <w:vAlign w:val="center"/>
            <w:hideMark/>
          </w:tcPr>
          <w:p w:rsidR="00B00622" w:rsidRPr="00B00622" w:rsidRDefault="00B00622" w:rsidP="00B00622">
            <w:r w:rsidRPr="00B00622">
              <w:rPr>
                <w:rFonts w:hint="eastAsia"/>
              </w:rPr>
              <w:t xml:space="preserve">　</w:t>
            </w:r>
          </w:p>
        </w:tc>
        <w:tc>
          <w:tcPr>
            <w:tcW w:w="1674" w:type="dxa"/>
            <w:tcBorders>
              <w:top w:val="nil"/>
              <w:left w:val="nil"/>
              <w:bottom w:val="nil"/>
              <w:right w:val="single" w:sz="4" w:space="0" w:color="000000"/>
            </w:tcBorders>
            <w:shd w:val="clear" w:color="auto" w:fill="auto"/>
            <w:noWrap/>
            <w:vAlign w:val="center"/>
            <w:hideMark/>
          </w:tcPr>
          <w:p w:rsidR="00B00622" w:rsidRPr="00B00622" w:rsidRDefault="00B00622" w:rsidP="00B00622">
            <w:r w:rsidRPr="00B00622">
              <w:rPr>
                <w:rFonts w:hint="eastAsia"/>
              </w:rPr>
              <w:t xml:space="preserve">　</w:t>
            </w:r>
          </w:p>
        </w:tc>
        <w:tc>
          <w:tcPr>
            <w:tcW w:w="1303" w:type="dxa"/>
            <w:tcBorders>
              <w:top w:val="nil"/>
              <w:left w:val="nil"/>
              <w:bottom w:val="nil"/>
              <w:right w:val="single" w:sz="8" w:space="0" w:color="000000"/>
            </w:tcBorders>
            <w:shd w:val="clear" w:color="auto" w:fill="auto"/>
            <w:noWrap/>
            <w:vAlign w:val="center"/>
            <w:hideMark/>
          </w:tcPr>
          <w:p w:rsidR="00B00622" w:rsidRPr="00B00622" w:rsidRDefault="00B00622" w:rsidP="00B00622"/>
        </w:tc>
      </w:tr>
      <w:tr w:rsidR="008E301B" w:rsidRPr="00B00622" w:rsidTr="008E301B">
        <w:trPr>
          <w:trHeight w:val="80"/>
        </w:trPr>
        <w:tc>
          <w:tcPr>
            <w:tcW w:w="1276" w:type="dxa"/>
            <w:tcBorders>
              <w:top w:val="nil"/>
              <w:left w:val="single" w:sz="8" w:space="0" w:color="auto"/>
              <w:bottom w:val="nil"/>
              <w:right w:val="single" w:sz="4" w:space="0" w:color="000000"/>
            </w:tcBorders>
            <w:shd w:val="clear" w:color="auto" w:fill="auto"/>
            <w:noWrap/>
            <w:vAlign w:val="center"/>
            <w:hideMark/>
          </w:tcPr>
          <w:p w:rsidR="00B00622" w:rsidRPr="00B00622" w:rsidRDefault="00B00622" w:rsidP="00B00622"/>
          <w:p w:rsidR="00B00622" w:rsidRPr="00B00622" w:rsidRDefault="00B00622" w:rsidP="00B00622"/>
          <w:p w:rsidR="00B00622" w:rsidRPr="00B00622" w:rsidRDefault="00B00622" w:rsidP="00B00622"/>
          <w:p w:rsidR="00B00622" w:rsidRPr="00B00622" w:rsidRDefault="00B00622" w:rsidP="00B00622"/>
          <w:p w:rsidR="00B00622" w:rsidRPr="00B00622" w:rsidRDefault="00B00622" w:rsidP="00B00622"/>
          <w:p w:rsidR="00B00622" w:rsidRPr="00B00622" w:rsidRDefault="00B00622" w:rsidP="00B00622"/>
          <w:p w:rsidR="00B00622" w:rsidRPr="00B00622" w:rsidRDefault="00B00622" w:rsidP="00B00622"/>
        </w:tc>
        <w:tc>
          <w:tcPr>
            <w:tcW w:w="1701" w:type="dxa"/>
            <w:tcBorders>
              <w:top w:val="nil"/>
              <w:left w:val="nil"/>
              <w:bottom w:val="nil"/>
              <w:right w:val="single" w:sz="4" w:space="0" w:color="000000"/>
            </w:tcBorders>
            <w:shd w:val="clear" w:color="auto" w:fill="auto"/>
            <w:noWrap/>
            <w:vAlign w:val="center"/>
            <w:hideMark/>
          </w:tcPr>
          <w:p w:rsidR="00B00622" w:rsidRPr="00B00622" w:rsidRDefault="00B00622" w:rsidP="00B00622"/>
        </w:tc>
        <w:tc>
          <w:tcPr>
            <w:tcW w:w="1276" w:type="dxa"/>
            <w:tcBorders>
              <w:top w:val="nil"/>
              <w:left w:val="nil"/>
              <w:bottom w:val="nil"/>
              <w:right w:val="single" w:sz="4" w:space="0" w:color="000000"/>
            </w:tcBorders>
            <w:shd w:val="clear" w:color="auto" w:fill="auto"/>
            <w:noWrap/>
            <w:vAlign w:val="center"/>
            <w:hideMark/>
          </w:tcPr>
          <w:p w:rsidR="00B00622" w:rsidRPr="00B00622" w:rsidRDefault="00B00622" w:rsidP="00B00622"/>
        </w:tc>
        <w:tc>
          <w:tcPr>
            <w:tcW w:w="1275" w:type="dxa"/>
            <w:tcBorders>
              <w:top w:val="nil"/>
              <w:left w:val="nil"/>
              <w:bottom w:val="nil"/>
              <w:right w:val="single" w:sz="4" w:space="0" w:color="000000"/>
            </w:tcBorders>
            <w:shd w:val="clear" w:color="auto" w:fill="auto"/>
            <w:noWrap/>
            <w:vAlign w:val="center"/>
            <w:hideMark/>
          </w:tcPr>
          <w:p w:rsidR="00B00622" w:rsidRPr="00B00622" w:rsidRDefault="00B00622" w:rsidP="00B00622"/>
        </w:tc>
        <w:tc>
          <w:tcPr>
            <w:tcW w:w="1674" w:type="dxa"/>
            <w:tcBorders>
              <w:top w:val="nil"/>
              <w:left w:val="nil"/>
              <w:bottom w:val="nil"/>
              <w:right w:val="single" w:sz="4" w:space="0" w:color="000000"/>
            </w:tcBorders>
            <w:shd w:val="clear" w:color="auto" w:fill="auto"/>
            <w:noWrap/>
            <w:vAlign w:val="center"/>
            <w:hideMark/>
          </w:tcPr>
          <w:p w:rsidR="00B00622" w:rsidRPr="00B00622" w:rsidRDefault="00B00622" w:rsidP="00B00622">
            <w:r w:rsidRPr="00B00622">
              <w:rPr>
                <w:rFonts w:hint="eastAsia"/>
              </w:rPr>
              <w:t xml:space="preserve">　</w:t>
            </w:r>
          </w:p>
        </w:tc>
        <w:tc>
          <w:tcPr>
            <w:tcW w:w="1303" w:type="dxa"/>
            <w:tcBorders>
              <w:top w:val="nil"/>
              <w:left w:val="nil"/>
              <w:bottom w:val="nil"/>
              <w:right w:val="single" w:sz="8" w:space="0" w:color="000000"/>
            </w:tcBorders>
            <w:shd w:val="clear" w:color="auto" w:fill="auto"/>
            <w:noWrap/>
            <w:vAlign w:val="center"/>
            <w:hideMark/>
          </w:tcPr>
          <w:p w:rsidR="00B00622" w:rsidRPr="00B00622" w:rsidRDefault="00B00622" w:rsidP="00B00622"/>
        </w:tc>
      </w:tr>
      <w:tr w:rsidR="008E301B" w:rsidRPr="00B00622" w:rsidTr="008E301B">
        <w:trPr>
          <w:trHeight w:val="555"/>
        </w:trPr>
        <w:tc>
          <w:tcPr>
            <w:tcW w:w="1276"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B00622" w:rsidRPr="00B00622" w:rsidRDefault="00B00622" w:rsidP="00B00622">
            <w:r w:rsidRPr="00B00622">
              <w:rPr>
                <w:rFonts w:hint="eastAsia"/>
              </w:rPr>
              <w:t>合　　計</w:t>
            </w:r>
          </w:p>
        </w:tc>
        <w:tc>
          <w:tcPr>
            <w:tcW w:w="1701" w:type="dxa"/>
            <w:tcBorders>
              <w:top w:val="single" w:sz="4" w:space="0" w:color="auto"/>
              <w:left w:val="nil"/>
              <w:bottom w:val="single" w:sz="8" w:space="0" w:color="auto"/>
              <w:right w:val="single" w:sz="4" w:space="0" w:color="000000"/>
            </w:tcBorders>
            <w:shd w:val="clear" w:color="auto" w:fill="auto"/>
            <w:noWrap/>
            <w:vAlign w:val="center"/>
            <w:hideMark/>
          </w:tcPr>
          <w:p w:rsidR="00B00622" w:rsidRPr="00B00622" w:rsidRDefault="00B00622" w:rsidP="00B00622"/>
        </w:tc>
        <w:tc>
          <w:tcPr>
            <w:tcW w:w="1276" w:type="dxa"/>
            <w:tcBorders>
              <w:top w:val="single" w:sz="4" w:space="0" w:color="auto"/>
              <w:left w:val="nil"/>
              <w:bottom w:val="single" w:sz="8" w:space="0" w:color="auto"/>
              <w:right w:val="single" w:sz="4" w:space="0" w:color="000000"/>
            </w:tcBorders>
            <w:shd w:val="clear" w:color="auto" w:fill="auto"/>
            <w:noWrap/>
            <w:vAlign w:val="center"/>
            <w:hideMark/>
          </w:tcPr>
          <w:p w:rsidR="00B00622" w:rsidRPr="00B00622" w:rsidRDefault="00B00622" w:rsidP="00B00622">
            <w:r w:rsidRPr="00B00622">
              <w:rPr>
                <w:rFonts w:hint="eastAsia"/>
              </w:rPr>
              <w:t xml:space="preserve">　</w:t>
            </w:r>
          </w:p>
        </w:tc>
        <w:tc>
          <w:tcPr>
            <w:tcW w:w="1275" w:type="dxa"/>
            <w:tcBorders>
              <w:top w:val="single" w:sz="4" w:space="0" w:color="auto"/>
              <w:left w:val="nil"/>
              <w:bottom w:val="single" w:sz="8" w:space="0" w:color="auto"/>
              <w:right w:val="single" w:sz="4" w:space="0" w:color="000000"/>
            </w:tcBorders>
            <w:shd w:val="clear" w:color="auto" w:fill="auto"/>
            <w:noWrap/>
            <w:vAlign w:val="center"/>
            <w:hideMark/>
          </w:tcPr>
          <w:p w:rsidR="00B00622" w:rsidRPr="00B00622" w:rsidRDefault="00B00622" w:rsidP="00B00622">
            <w:r w:rsidRPr="00B00622">
              <w:rPr>
                <w:rFonts w:hint="eastAsia"/>
              </w:rPr>
              <w:t xml:space="preserve">　</w:t>
            </w:r>
          </w:p>
        </w:tc>
        <w:tc>
          <w:tcPr>
            <w:tcW w:w="1674" w:type="dxa"/>
            <w:tcBorders>
              <w:top w:val="single" w:sz="4" w:space="0" w:color="auto"/>
              <w:left w:val="nil"/>
              <w:bottom w:val="single" w:sz="8" w:space="0" w:color="auto"/>
              <w:right w:val="single" w:sz="4" w:space="0" w:color="000000"/>
            </w:tcBorders>
            <w:shd w:val="clear" w:color="auto" w:fill="auto"/>
            <w:noWrap/>
            <w:vAlign w:val="center"/>
            <w:hideMark/>
          </w:tcPr>
          <w:p w:rsidR="00B00622" w:rsidRPr="00B00622" w:rsidRDefault="00B00622" w:rsidP="00B00622"/>
        </w:tc>
        <w:tc>
          <w:tcPr>
            <w:tcW w:w="1303" w:type="dxa"/>
            <w:tcBorders>
              <w:top w:val="single" w:sz="4" w:space="0" w:color="auto"/>
              <w:left w:val="nil"/>
              <w:bottom w:val="single" w:sz="8" w:space="0" w:color="auto"/>
              <w:right w:val="single" w:sz="8" w:space="0" w:color="000000"/>
            </w:tcBorders>
            <w:shd w:val="clear" w:color="auto" w:fill="auto"/>
            <w:noWrap/>
            <w:vAlign w:val="center"/>
            <w:hideMark/>
          </w:tcPr>
          <w:p w:rsidR="00B00622" w:rsidRPr="00B00622" w:rsidRDefault="00B00622" w:rsidP="00B00622">
            <w:r w:rsidRPr="00B00622">
              <w:rPr>
                <w:rFonts w:hint="eastAsia"/>
              </w:rPr>
              <w:t xml:space="preserve">　</w:t>
            </w:r>
          </w:p>
        </w:tc>
      </w:tr>
    </w:tbl>
    <w:p w:rsidR="008E301B" w:rsidRDefault="008E301B" w:rsidP="00B00622"/>
    <w:tbl>
      <w:tblPr>
        <w:tblStyle w:val="a7"/>
        <w:tblW w:w="0" w:type="auto"/>
        <w:tblInd w:w="137" w:type="dxa"/>
        <w:tblLook w:val="04A0" w:firstRow="1" w:lastRow="0" w:firstColumn="1" w:lastColumn="0" w:noHBand="0" w:noVBand="1"/>
      </w:tblPr>
      <w:tblGrid>
        <w:gridCol w:w="8505"/>
      </w:tblGrid>
      <w:tr w:rsidR="008E301B" w:rsidTr="008E301B">
        <w:trPr>
          <w:trHeight w:val="2723"/>
        </w:trPr>
        <w:tc>
          <w:tcPr>
            <w:tcW w:w="8505" w:type="dxa"/>
          </w:tcPr>
          <w:p w:rsidR="008E301B" w:rsidRPr="009C62DD" w:rsidRDefault="008E301B" w:rsidP="00B00622">
            <w:pPr>
              <w:rPr>
                <w:szCs w:val="24"/>
              </w:rPr>
            </w:pPr>
            <w:r w:rsidRPr="009C62DD">
              <w:rPr>
                <w:rFonts w:hint="eastAsia"/>
                <w:szCs w:val="24"/>
              </w:rPr>
              <w:t>備考</w:t>
            </w:r>
          </w:p>
        </w:tc>
      </w:tr>
    </w:tbl>
    <w:p w:rsidR="000B70D7" w:rsidRDefault="000B70D7" w:rsidP="000B70D7"/>
    <w:p w:rsidR="009C62DD" w:rsidRDefault="009C62DD" w:rsidP="009C62DD">
      <w:pPr>
        <w:rPr>
          <w:szCs w:val="24"/>
        </w:rPr>
      </w:pPr>
      <w:r>
        <w:rPr>
          <w:rFonts w:hint="eastAsia"/>
          <w:szCs w:val="24"/>
        </w:rPr>
        <w:lastRenderedPageBreak/>
        <w:t>別記様式第３号（第４条関係）</w:t>
      </w:r>
    </w:p>
    <w:p w:rsidR="009C62DD" w:rsidRPr="007E5BCE" w:rsidRDefault="009C62DD" w:rsidP="009C62DD">
      <w:pPr>
        <w:jc w:val="center"/>
        <w:rPr>
          <w:szCs w:val="24"/>
        </w:rPr>
      </w:pPr>
      <w:r>
        <w:rPr>
          <w:rFonts w:hint="eastAsia"/>
          <w:szCs w:val="24"/>
        </w:rPr>
        <w:t>年度　足利市たかろばカフェ事業業務委託</w:t>
      </w:r>
      <w:r w:rsidRPr="007E5BCE">
        <w:rPr>
          <w:rFonts w:hint="eastAsia"/>
          <w:szCs w:val="24"/>
        </w:rPr>
        <w:t>契約書</w:t>
      </w:r>
    </w:p>
    <w:p w:rsidR="009C62DD" w:rsidRPr="00CE41E6" w:rsidRDefault="009C62DD" w:rsidP="009C62DD">
      <w:pPr>
        <w:rPr>
          <w:szCs w:val="24"/>
        </w:rPr>
      </w:pPr>
    </w:p>
    <w:p w:rsidR="009C62DD" w:rsidRPr="00C2283C" w:rsidRDefault="009C62DD" w:rsidP="009C62DD">
      <w:pPr>
        <w:rPr>
          <w:rFonts w:hAnsi="ＭＳ 明朝"/>
        </w:rPr>
      </w:pPr>
      <w:r>
        <w:rPr>
          <w:rFonts w:hAnsi="ＭＳ 明朝" w:hint="eastAsia"/>
        </w:rPr>
        <w:t>１　委託業務</w:t>
      </w:r>
      <w:r w:rsidRPr="00C2283C">
        <w:rPr>
          <w:rFonts w:hAnsi="ＭＳ 明朝" w:hint="eastAsia"/>
        </w:rPr>
        <w:t xml:space="preserve">名称　</w:t>
      </w:r>
      <w:r>
        <w:rPr>
          <w:rFonts w:hAnsi="ＭＳ 明朝" w:hint="eastAsia"/>
        </w:rPr>
        <w:t>足利市</w:t>
      </w:r>
      <w:r>
        <w:rPr>
          <w:rFonts w:hint="eastAsia"/>
          <w:szCs w:val="24"/>
        </w:rPr>
        <w:t>たかろばカフェ事業</w:t>
      </w:r>
    </w:p>
    <w:p w:rsidR="009C62DD" w:rsidRPr="00C2283C" w:rsidRDefault="009C62DD" w:rsidP="009C62DD">
      <w:pPr>
        <w:rPr>
          <w:rFonts w:hAnsi="ＭＳ 明朝"/>
        </w:rPr>
      </w:pPr>
      <w:r w:rsidRPr="00C2283C">
        <w:rPr>
          <w:rFonts w:hAnsi="ＭＳ 明朝" w:hint="eastAsia"/>
        </w:rPr>
        <w:t xml:space="preserve">２　</w:t>
      </w:r>
      <w:r>
        <w:rPr>
          <w:rFonts w:hAnsi="ＭＳ 明朝" w:hint="eastAsia"/>
        </w:rPr>
        <w:t xml:space="preserve">委託期間　　　　　</w:t>
      </w:r>
      <w:r w:rsidRPr="00C2283C">
        <w:rPr>
          <w:rFonts w:hAnsi="ＭＳ 明朝" w:hint="eastAsia"/>
        </w:rPr>
        <w:t>年</w:t>
      </w:r>
      <w:r>
        <w:rPr>
          <w:rFonts w:hAnsi="ＭＳ 明朝" w:hint="eastAsia"/>
        </w:rPr>
        <w:t xml:space="preserve">　　月　　日から　　</w:t>
      </w:r>
      <w:r w:rsidRPr="00C2283C">
        <w:rPr>
          <w:rFonts w:hAnsi="ＭＳ 明朝" w:hint="eastAsia"/>
        </w:rPr>
        <w:t>年</w:t>
      </w:r>
      <w:r>
        <w:rPr>
          <w:rFonts w:hAnsi="ＭＳ 明朝" w:hint="eastAsia"/>
        </w:rPr>
        <w:t>３</w:t>
      </w:r>
      <w:r w:rsidRPr="00C2283C">
        <w:rPr>
          <w:rFonts w:hAnsi="ＭＳ 明朝" w:hint="eastAsia"/>
        </w:rPr>
        <w:t>月３１日</w:t>
      </w:r>
      <w:r>
        <w:rPr>
          <w:rFonts w:hAnsi="ＭＳ 明朝" w:hint="eastAsia"/>
        </w:rPr>
        <w:t>まで</w:t>
      </w:r>
    </w:p>
    <w:p w:rsidR="009C62DD" w:rsidRPr="00F03CCA" w:rsidRDefault="009C62DD" w:rsidP="009C62DD">
      <w:pPr>
        <w:rPr>
          <w:rFonts w:hAnsi="ＭＳ 明朝"/>
        </w:rPr>
      </w:pPr>
      <w:r>
        <w:rPr>
          <w:rFonts w:hAnsi="ＭＳ 明朝" w:hint="eastAsia"/>
        </w:rPr>
        <w:t xml:space="preserve">３　業務委託金額　</w:t>
      </w:r>
      <w:r w:rsidR="00B34931">
        <w:rPr>
          <w:rFonts w:hAnsi="ＭＳ 明朝" w:hint="eastAsia"/>
        </w:rPr>
        <w:t xml:space="preserve">　　　　　　　　</w:t>
      </w:r>
      <w:r w:rsidRPr="00C2283C">
        <w:rPr>
          <w:rFonts w:hAnsi="ＭＳ 明朝" w:hint="eastAsia"/>
        </w:rPr>
        <w:t>円</w:t>
      </w:r>
    </w:p>
    <w:p w:rsidR="009C62DD" w:rsidRPr="00C2283C" w:rsidRDefault="009C62DD" w:rsidP="009C62DD">
      <w:pPr>
        <w:rPr>
          <w:rFonts w:hAnsi="ＭＳ 明朝"/>
        </w:rPr>
      </w:pPr>
    </w:p>
    <w:p w:rsidR="009C62DD" w:rsidRDefault="009C62DD" w:rsidP="009C62DD">
      <w:pPr>
        <w:ind w:firstLineChars="100" w:firstLine="240"/>
        <w:rPr>
          <w:rFonts w:hAnsi="ＭＳ 明朝"/>
        </w:rPr>
      </w:pPr>
      <w:r w:rsidRPr="00C2283C">
        <w:rPr>
          <w:rFonts w:hAnsi="ＭＳ 明朝" w:hint="eastAsia"/>
        </w:rPr>
        <w:t>委託者　足利市（以下「甲」という。）と</w:t>
      </w:r>
    </w:p>
    <w:p w:rsidR="009C62DD" w:rsidRPr="00C2283C" w:rsidRDefault="009C62DD" w:rsidP="009C62DD">
      <w:pPr>
        <w:rPr>
          <w:rFonts w:hAnsi="ＭＳ 明朝"/>
        </w:rPr>
      </w:pPr>
      <w:r w:rsidRPr="00C2283C">
        <w:rPr>
          <w:rFonts w:hAnsi="ＭＳ 明朝" w:hint="eastAsia"/>
        </w:rPr>
        <w:t>受託者</w:t>
      </w:r>
      <w:r>
        <w:rPr>
          <w:rFonts w:hAnsi="ＭＳ 明朝" w:hint="eastAsia"/>
          <w:u w:val="single"/>
        </w:rPr>
        <w:t xml:space="preserve">　　　　　　　　　　　　　　　　　　　　　　　</w:t>
      </w:r>
      <w:r w:rsidRPr="00C2283C">
        <w:rPr>
          <w:rFonts w:hAnsi="ＭＳ 明朝" w:hint="eastAsia"/>
        </w:rPr>
        <w:t>（以下「乙」という。）とは、次の条項により</w:t>
      </w:r>
      <w:r>
        <w:rPr>
          <w:rFonts w:hAnsi="ＭＳ 明朝" w:hint="eastAsia"/>
        </w:rPr>
        <w:t>足利市たかろばカフェ事業業務</w:t>
      </w:r>
      <w:r w:rsidRPr="00C2283C">
        <w:rPr>
          <w:rFonts w:hAnsi="ＭＳ 明朝" w:hint="eastAsia"/>
        </w:rPr>
        <w:t>委託契約を締結する。</w:t>
      </w:r>
    </w:p>
    <w:p w:rsidR="009C62DD" w:rsidRPr="00C2283C" w:rsidRDefault="009C62DD" w:rsidP="009C62DD">
      <w:pPr>
        <w:rPr>
          <w:rFonts w:hAnsi="ＭＳ 明朝"/>
        </w:rPr>
      </w:pPr>
    </w:p>
    <w:p w:rsidR="009C62DD" w:rsidRPr="00C2283C" w:rsidRDefault="009C62DD" w:rsidP="009C62DD">
      <w:pPr>
        <w:ind w:firstLineChars="100" w:firstLine="240"/>
        <w:rPr>
          <w:rFonts w:hAnsi="ＭＳ 明朝"/>
        </w:rPr>
      </w:pPr>
      <w:r w:rsidRPr="00C2283C">
        <w:rPr>
          <w:rFonts w:hAnsi="ＭＳ 明朝" w:hint="eastAsia"/>
        </w:rPr>
        <w:t>（総則）</w:t>
      </w:r>
    </w:p>
    <w:p w:rsidR="009C62DD" w:rsidRPr="00C2283C" w:rsidRDefault="009C62DD" w:rsidP="009C62DD">
      <w:pPr>
        <w:ind w:left="240" w:hangingChars="100" w:hanging="240"/>
        <w:rPr>
          <w:rFonts w:hAnsi="ＭＳ 明朝"/>
        </w:rPr>
      </w:pPr>
      <w:r w:rsidRPr="00C2283C">
        <w:rPr>
          <w:rFonts w:hAnsi="ＭＳ 明朝" w:hint="eastAsia"/>
        </w:rPr>
        <w:t>第１条　乙は、別紙「</w:t>
      </w:r>
      <w:r>
        <w:rPr>
          <w:rFonts w:hAnsi="ＭＳ 明朝" w:hint="eastAsia"/>
        </w:rPr>
        <w:t>足利市たかろばカフェ業務</w:t>
      </w:r>
      <w:r w:rsidRPr="00C2283C">
        <w:rPr>
          <w:rFonts w:hAnsi="ＭＳ 明朝" w:hint="eastAsia"/>
        </w:rPr>
        <w:t>委託仕様書」に基づき</w:t>
      </w:r>
      <w:r>
        <w:rPr>
          <w:rFonts w:hAnsi="ＭＳ 明朝" w:hint="eastAsia"/>
        </w:rPr>
        <w:t>、</w:t>
      </w:r>
      <w:r w:rsidRPr="00C2283C">
        <w:rPr>
          <w:rFonts w:hAnsi="ＭＳ 明朝" w:hint="eastAsia"/>
        </w:rPr>
        <w:t>業務委託金額をもって、</w:t>
      </w:r>
      <w:r>
        <w:rPr>
          <w:rFonts w:hAnsi="ＭＳ 明朝" w:hint="eastAsia"/>
        </w:rPr>
        <w:t>委託期間内に</w:t>
      </w:r>
      <w:r w:rsidRPr="00C2283C">
        <w:rPr>
          <w:rFonts w:hAnsi="ＭＳ 明朝" w:hint="eastAsia"/>
        </w:rPr>
        <w:t>、委託業務を</w:t>
      </w:r>
      <w:r>
        <w:rPr>
          <w:rFonts w:hAnsi="ＭＳ 明朝" w:hint="eastAsia"/>
        </w:rPr>
        <w:t>実施</w:t>
      </w:r>
      <w:r w:rsidRPr="00C2283C">
        <w:rPr>
          <w:rFonts w:hAnsi="ＭＳ 明朝" w:hint="eastAsia"/>
        </w:rPr>
        <w:t>しなければならない。</w:t>
      </w:r>
    </w:p>
    <w:p w:rsidR="009C62DD" w:rsidRPr="00C2283C" w:rsidRDefault="009C62DD" w:rsidP="009C62DD">
      <w:pPr>
        <w:ind w:left="150"/>
        <w:rPr>
          <w:rFonts w:hAnsi="ＭＳ 明朝"/>
        </w:rPr>
      </w:pPr>
      <w:r w:rsidRPr="00C2283C">
        <w:rPr>
          <w:rFonts w:hAnsi="ＭＳ 明朝" w:hint="eastAsia"/>
        </w:rPr>
        <w:t>（権利義務の譲渡等の禁止）</w:t>
      </w:r>
    </w:p>
    <w:p w:rsidR="009C62DD" w:rsidRPr="00C2283C" w:rsidRDefault="009C62DD" w:rsidP="009C62DD">
      <w:pPr>
        <w:ind w:left="240" w:hangingChars="100" w:hanging="240"/>
        <w:rPr>
          <w:rFonts w:hAnsi="ＭＳ 明朝"/>
        </w:rPr>
      </w:pPr>
      <w:r w:rsidRPr="00C2283C">
        <w:rPr>
          <w:rFonts w:hAnsi="ＭＳ 明朝" w:hint="eastAsia"/>
        </w:rPr>
        <w:t>第２条　乙</w:t>
      </w:r>
      <w:r>
        <w:rPr>
          <w:rFonts w:hAnsi="ＭＳ 明朝" w:hint="eastAsia"/>
        </w:rPr>
        <w:t>は、この契約によって生ずる権利又は義務を第三者に譲渡し、又は継承</w:t>
      </w:r>
      <w:r w:rsidRPr="00C2283C">
        <w:rPr>
          <w:rFonts w:hAnsi="ＭＳ 明朝" w:hint="eastAsia"/>
        </w:rPr>
        <w:t>してはならない。</w:t>
      </w:r>
    </w:p>
    <w:p w:rsidR="009C62DD" w:rsidRPr="00C2283C" w:rsidRDefault="009C62DD" w:rsidP="009C62DD">
      <w:pPr>
        <w:ind w:firstLineChars="100" w:firstLine="240"/>
        <w:rPr>
          <w:rFonts w:hAnsi="ＭＳ 明朝"/>
        </w:rPr>
      </w:pPr>
      <w:r w:rsidRPr="00C2283C">
        <w:rPr>
          <w:rFonts w:hAnsi="ＭＳ 明朝" w:hint="eastAsia"/>
        </w:rPr>
        <w:t>（再委託等の禁止）</w:t>
      </w:r>
    </w:p>
    <w:p w:rsidR="009C62DD" w:rsidRPr="00C2283C" w:rsidRDefault="009C62DD" w:rsidP="009C62DD">
      <w:pPr>
        <w:ind w:left="240" w:hangingChars="100" w:hanging="240"/>
        <w:rPr>
          <w:rFonts w:hAnsi="ＭＳ 明朝"/>
        </w:rPr>
      </w:pPr>
      <w:r>
        <w:rPr>
          <w:rFonts w:hAnsi="ＭＳ 明朝" w:hint="eastAsia"/>
        </w:rPr>
        <w:t>第３条　乙は、委託業務を</w:t>
      </w:r>
      <w:r w:rsidRPr="00C2283C">
        <w:rPr>
          <w:rFonts w:hAnsi="ＭＳ 明朝" w:hint="eastAsia"/>
        </w:rPr>
        <w:t>第三者に委託し、又は請け負わせてはならない。ただ</w:t>
      </w:r>
      <w:r w:rsidRPr="006F5CFC">
        <w:rPr>
          <w:rFonts w:hAnsi="ＭＳ 明朝" w:hint="eastAsia"/>
          <w:spacing w:val="-4"/>
        </w:rPr>
        <w:t>し、軽微な部分を委託し、又は請け負わせようとするときは、この限りではない。</w:t>
      </w:r>
    </w:p>
    <w:p w:rsidR="009C62DD" w:rsidRPr="00C2283C" w:rsidRDefault="009C62DD" w:rsidP="009C62DD">
      <w:pPr>
        <w:ind w:leftChars="100" w:left="240"/>
        <w:rPr>
          <w:rFonts w:hAnsi="ＭＳ 明朝"/>
        </w:rPr>
      </w:pPr>
      <w:r w:rsidRPr="00C2283C">
        <w:rPr>
          <w:rFonts w:hAnsi="ＭＳ 明朝" w:hint="eastAsia"/>
        </w:rPr>
        <w:t>（委託業務の調査等）</w:t>
      </w:r>
    </w:p>
    <w:p w:rsidR="009C62DD" w:rsidRPr="00C2283C" w:rsidRDefault="009C62DD" w:rsidP="009C62DD">
      <w:pPr>
        <w:ind w:left="240" w:hangingChars="100" w:hanging="240"/>
        <w:rPr>
          <w:rFonts w:hAnsi="ＭＳ 明朝"/>
        </w:rPr>
      </w:pPr>
      <w:r w:rsidRPr="00C2283C">
        <w:rPr>
          <w:rFonts w:hAnsi="ＭＳ 明朝" w:hint="eastAsia"/>
        </w:rPr>
        <w:t>第４条　甲は、必要がある場合には、乙に対して委託業務の処理状況につき、調査し、又は報告を求めることができる。</w:t>
      </w:r>
    </w:p>
    <w:p w:rsidR="009C62DD" w:rsidRPr="001E7D0D" w:rsidRDefault="009C62DD" w:rsidP="009C62DD">
      <w:pPr>
        <w:ind w:firstLineChars="100" w:firstLine="240"/>
        <w:rPr>
          <w:rFonts w:hAnsi="ＭＳ 明朝"/>
        </w:rPr>
      </w:pPr>
      <w:r w:rsidRPr="00731A3A">
        <w:rPr>
          <w:rFonts w:hAnsi="ＭＳ 明朝" w:hint="eastAsia"/>
        </w:rPr>
        <w:t>（</w:t>
      </w:r>
      <w:r>
        <w:rPr>
          <w:rFonts w:hAnsi="ＭＳ 明朝" w:hint="eastAsia"/>
        </w:rPr>
        <w:t>報告</w:t>
      </w:r>
      <w:r w:rsidRPr="00731A3A">
        <w:rPr>
          <w:rFonts w:hAnsi="ＭＳ 明朝" w:hint="eastAsia"/>
        </w:rPr>
        <w:t>）</w:t>
      </w:r>
    </w:p>
    <w:p w:rsidR="009C62DD" w:rsidRPr="00731A3A" w:rsidRDefault="009C62DD" w:rsidP="009C62DD">
      <w:pPr>
        <w:ind w:left="240" w:hangingChars="100" w:hanging="240"/>
        <w:rPr>
          <w:rFonts w:hAnsi="ＭＳ 明朝"/>
          <w:szCs w:val="24"/>
        </w:rPr>
      </w:pPr>
      <w:r w:rsidRPr="00731A3A">
        <w:rPr>
          <w:rFonts w:hAnsi="ＭＳ 明朝" w:hint="eastAsia"/>
          <w:szCs w:val="24"/>
        </w:rPr>
        <w:t>第</w:t>
      </w:r>
      <w:r>
        <w:rPr>
          <w:rFonts w:hAnsi="ＭＳ 明朝" w:hint="eastAsia"/>
          <w:szCs w:val="24"/>
        </w:rPr>
        <w:t>５</w:t>
      </w:r>
      <w:r w:rsidRPr="00731A3A">
        <w:rPr>
          <w:rFonts w:hAnsi="ＭＳ 明朝" w:hint="eastAsia"/>
          <w:szCs w:val="24"/>
        </w:rPr>
        <w:t>条　乙は、委託業務を完了したときは、</w:t>
      </w:r>
      <w:r>
        <w:rPr>
          <w:rFonts w:hAnsi="ＭＳ 明朝" w:hint="eastAsia"/>
          <w:szCs w:val="24"/>
        </w:rPr>
        <w:t>速やかに</w:t>
      </w:r>
      <w:r w:rsidRPr="00731A3A">
        <w:rPr>
          <w:rFonts w:hAnsi="ＭＳ 明朝" w:hint="eastAsia"/>
          <w:szCs w:val="24"/>
        </w:rPr>
        <w:t>甲に対して</w:t>
      </w:r>
      <w:r>
        <w:rPr>
          <w:rFonts w:hAnsi="ＭＳ 明朝" w:hint="eastAsia"/>
          <w:szCs w:val="24"/>
        </w:rPr>
        <w:t>足利市たかろ</w:t>
      </w:r>
      <w:r w:rsidRPr="006F5CFC">
        <w:rPr>
          <w:rFonts w:hAnsi="ＭＳ 明朝" w:hint="eastAsia"/>
          <w:spacing w:val="-4"/>
          <w:szCs w:val="24"/>
        </w:rPr>
        <w:t>ばカフェ事業実施報告書（別記様式第３号）をもって報告しなければならない。</w:t>
      </w:r>
    </w:p>
    <w:p w:rsidR="009C62DD" w:rsidRPr="00731A3A" w:rsidRDefault="009C62DD" w:rsidP="009C62DD">
      <w:pPr>
        <w:ind w:firstLineChars="100" w:firstLine="240"/>
        <w:rPr>
          <w:rFonts w:hAnsi="ＭＳ 明朝"/>
          <w:szCs w:val="24"/>
        </w:rPr>
      </w:pPr>
      <w:r w:rsidRPr="00731A3A">
        <w:rPr>
          <w:rFonts w:hAnsi="ＭＳ 明朝" w:hint="eastAsia"/>
          <w:szCs w:val="24"/>
        </w:rPr>
        <w:t>（業務委託料の支払い）</w:t>
      </w:r>
    </w:p>
    <w:p w:rsidR="009C62DD" w:rsidRDefault="009C62DD" w:rsidP="009C62DD">
      <w:pPr>
        <w:ind w:left="240" w:hangingChars="100" w:hanging="240"/>
        <w:rPr>
          <w:szCs w:val="24"/>
        </w:rPr>
      </w:pPr>
      <w:r w:rsidRPr="00731A3A">
        <w:rPr>
          <w:rFonts w:hAnsi="ＭＳ 明朝" w:hint="eastAsia"/>
        </w:rPr>
        <w:t>第</w:t>
      </w:r>
      <w:r>
        <w:rPr>
          <w:rFonts w:hAnsi="ＭＳ 明朝" w:hint="eastAsia"/>
        </w:rPr>
        <w:t>６</w:t>
      </w:r>
      <w:r w:rsidRPr="00731A3A">
        <w:rPr>
          <w:rFonts w:hAnsi="ＭＳ 明朝" w:hint="eastAsia"/>
        </w:rPr>
        <w:t xml:space="preserve">条　</w:t>
      </w:r>
      <w:r w:rsidRPr="007E5BCE">
        <w:rPr>
          <w:rFonts w:hint="eastAsia"/>
          <w:szCs w:val="24"/>
        </w:rPr>
        <w:t>甲は、乙</w:t>
      </w:r>
      <w:r>
        <w:rPr>
          <w:rFonts w:hint="eastAsia"/>
          <w:szCs w:val="24"/>
        </w:rPr>
        <w:t>から提出のあった</w:t>
      </w:r>
      <w:r>
        <w:rPr>
          <w:rFonts w:hAnsi="ＭＳ 明朝" w:hint="eastAsia"/>
          <w:szCs w:val="24"/>
        </w:rPr>
        <w:t>足利市たかろばカフェ事業</w:t>
      </w:r>
      <w:r>
        <w:rPr>
          <w:rFonts w:hint="eastAsia"/>
          <w:szCs w:val="24"/>
        </w:rPr>
        <w:t>実施報告書及び</w:t>
      </w:r>
      <w:r>
        <w:rPr>
          <w:rFonts w:hAnsi="ＭＳ 明朝" w:hint="eastAsia"/>
          <w:szCs w:val="24"/>
        </w:rPr>
        <w:t>足利市たかろばカフェ事業</w:t>
      </w:r>
      <w:r>
        <w:rPr>
          <w:rFonts w:hint="eastAsia"/>
          <w:szCs w:val="24"/>
        </w:rPr>
        <w:t>収支決算報告書（別記様式第４号）が正当であると認めたときは、乙に請求書の提出を求め、適正な請求書を受理した日の翌日から起算して３０日以内に</w:t>
      </w:r>
      <w:r w:rsidRPr="007E5BCE">
        <w:rPr>
          <w:rFonts w:hint="eastAsia"/>
          <w:szCs w:val="24"/>
        </w:rPr>
        <w:t>委託料を支払うものとする。</w:t>
      </w:r>
    </w:p>
    <w:p w:rsidR="009C62DD" w:rsidRDefault="009C62DD" w:rsidP="009C62DD">
      <w:pPr>
        <w:ind w:left="240" w:hangingChars="100" w:hanging="240"/>
        <w:rPr>
          <w:szCs w:val="24"/>
        </w:rPr>
      </w:pPr>
      <w:r>
        <w:rPr>
          <w:rFonts w:hint="eastAsia"/>
          <w:szCs w:val="24"/>
        </w:rPr>
        <w:t>２　委託業務終了後、収支清算額が委託金額を下回った時は、その清算額をもって委託金額とする。</w:t>
      </w:r>
    </w:p>
    <w:p w:rsidR="009C62DD" w:rsidRPr="007E5BCE" w:rsidRDefault="009C62DD" w:rsidP="009C62DD">
      <w:pPr>
        <w:ind w:leftChars="100" w:left="240"/>
        <w:rPr>
          <w:szCs w:val="24"/>
        </w:rPr>
      </w:pPr>
      <w:r w:rsidRPr="007E5BCE">
        <w:rPr>
          <w:rFonts w:hint="eastAsia"/>
          <w:szCs w:val="24"/>
        </w:rPr>
        <w:t>（経理等）</w:t>
      </w:r>
    </w:p>
    <w:p w:rsidR="009C62DD" w:rsidRDefault="009C62DD" w:rsidP="009C62DD">
      <w:pPr>
        <w:ind w:left="240" w:hangingChars="100" w:hanging="240"/>
        <w:rPr>
          <w:szCs w:val="24"/>
        </w:rPr>
      </w:pPr>
      <w:r>
        <w:rPr>
          <w:rFonts w:hint="eastAsia"/>
          <w:szCs w:val="24"/>
        </w:rPr>
        <w:t>第７</w:t>
      </w:r>
      <w:r w:rsidRPr="007E5BCE">
        <w:rPr>
          <w:rFonts w:hint="eastAsia"/>
          <w:szCs w:val="24"/>
        </w:rPr>
        <w:t>条　乙は、</w:t>
      </w:r>
      <w:r>
        <w:rPr>
          <w:rFonts w:hint="eastAsia"/>
          <w:szCs w:val="24"/>
        </w:rPr>
        <w:t>委託業務</w:t>
      </w:r>
      <w:r w:rsidRPr="007E5BCE">
        <w:rPr>
          <w:rFonts w:hint="eastAsia"/>
          <w:szCs w:val="24"/>
        </w:rPr>
        <w:t>を行うため</w:t>
      </w:r>
      <w:r>
        <w:rPr>
          <w:rFonts w:hint="eastAsia"/>
          <w:szCs w:val="24"/>
        </w:rPr>
        <w:t>、事業日誌のほか経理に関する帳票等必要な書類を備え付け、委託業務</w:t>
      </w:r>
      <w:r w:rsidRPr="007E5BCE">
        <w:rPr>
          <w:rFonts w:hint="eastAsia"/>
          <w:szCs w:val="24"/>
        </w:rPr>
        <w:t>の終了した日の属する年度後５年間保存しなければな</w:t>
      </w:r>
      <w:r w:rsidRPr="007E5BCE">
        <w:rPr>
          <w:rFonts w:hint="eastAsia"/>
          <w:szCs w:val="24"/>
        </w:rPr>
        <w:lastRenderedPageBreak/>
        <w:t>らない。</w:t>
      </w:r>
    </w:p>
    <w:p w:rsidR="009C62DD" w:rsidRDefault="009C62DD" w:rsidP="009C62DD">
      <w:pPr>
        <w:ind w:leftChars="100" w:left="240"/>
        <w:rPr>
          <w:szCs w:val="24"/>
        </w:rPr>
      </w:pPr>
      <w:r>
        <w:rPr>
          <w:rFonts w:hint="eastAsia"/>
          <w:szCs w:val="24"/>
        </w:rPr>
        <w:t>（個人情報の保護）</w:t>
      </w:r>
    </w:p>
    <w:p w:rsidR="009C62DD" w:rsidRPr="007E5BCE" w:rsidRDefault="009C62DD" w:rsidP="009C62DD">
      <w:pPr>
        <w:ind w:left="240" w:hangingChars="100" w:hanging="240"/>
        <w:rPr>
          <w:szCs w:val="24"/>
        </w:rPr>
      </w:pPr>
      <w:r>
        <w:rPr>
          <w:rFonts w:hint="eastAsia"/>
          <w:szCs w:val="24"/>
        </w:rPr>
        <w:t>第８条　乙は、委託業の実施に当たり、知り得た個人情報の保護に万全に期すものとし、これを不当な目的に使用してはならない。</w:t>
      </w:r>
    </w:p>
    <w:p w:rsidR="009C62DD" w:rsidRPr="00C07505" w:rsidRDefault="009C62DD" w:rsidP="009C62DD">
      <w:pPr>
        <w:ind w:leftChars="100" w:left="240"/>
        <w:rPr>
          <w:rFonts w:hAnsi="ＭＳ 明朝"/>
          <w:szCs w:val="24"/>
        </w:rPr>
      </w:pPr>
      <w:r w:rsidRPr="00C07505">
        <w:rPr>
          <w:rFonts w:hAnsi="ＭＳ 明朝" w:hint="eastAsia"/>
          <w:szCs w:val="24"/>
        </w:rPr>
        <w:t>（報告義務）</w:t>
      </w:r>
    </w:p>
    <w:p w:rsidR="009C62DD" w:rsidRPr="00C07505" w:rsidRDefault="009C62DD" w:rsidP="009C62DD">
      <w:pPr>
        <w:ind w:left="240" w:hangingChars="100" w:hanging="240"/>
        <w:rPr>
          <w:rFonts w:hAnsi="ＭＳ 明朝"/>
          <w:szCs w:val="24"/>
        </w:rPr>
      </w:pPr>
      <w:r w:rsidRPr="00C07505">
        <w:rPr>
          <w:rFonts w:hAnsi="ＭＳ 明朝" w:hint="eastAsia"/>
          <w:szCs w:val="24"/>
        </w:rPr>
        <w:t>第</w:t>
      </w:r>
      <w:r>
        <w:rPr>
          <w:rFonts w:hAnsi="ＭＳ 明朝" w:hint="eastAsia"/>
          <w:szCs w:val="24"/>
        </w:rPr>
        <w:t xml:space="preserve">９条　</w:t>
      </w:r>
      <w:r w:rsidRPr="007D508B">
        <w:rPr>
          <w:rFonts w:hAnsi="ＭＳ 明朝" w:hint="eastAsia"/>
          <w:spacing w:val="-2"/>
          <w:szCs w:val="24"/>
        </w:rPr>
        <w:t>乙は、委託業務に係る事故が発生したときには、甲及び当該利用者の家族等に連絡し必要な措置を速やかに講ずるとともに、当該事故の状況及び事故に際してとった処置について記録し、甲に報告書を提出しなければならない。</w:t>
      </w:r>
    </w:p>
    <w:p w:rsidR="009C62DD" w:rsidRPr="00C07505" w:rsidRDefault="009C62DD" w:rsidP="009C62DD">
      <w:pPr>
        <w:ind w:firstLineChars="100" w:firstLine="240"/>
        <w:rPr>
          <w:szCs w:val="24"/>
        </w:rPr>
      </w:pPr>
      <w:r w:rsidRPr="00C07505">
        <w:rPr>
          <w:rFonts w:hint="eastAsia"/>
          <w:szCs w:val="24"/>
        </w:rPr>
        <w:t>（損害の負担）</w:t>
      </w:r>
    </w:p>
    <w:p w:rsidR="009C62DD" w:rsidRPr="00C07505" w:rsidRDefault="009C62DD" w:rsidP="009C62DD">
      <w:pPr>
        <w:ind w:left="240" w:hangingChars="100" w:hanging="240"/>
        <w:rPr>
          <w:szCs w:val="24"/>
        </w:rPr>
      </w:pPr>
      <w:r w:rsidRPr="00C07505">
        <w:rPr>
          <w:rFonts w:hint="eastAsia"/>
          <w:szCs w:val="24"/>
        </w:rPr>
        <w:t>第</w:t>
      </w:r>
      <w:r>
        <w:rPr>
          <w:rFonts w:hint="eastAsia"/>
          <w:szCs w:val="24"/>
        </w:rPr>
        <w:t>１０条　委託業務</w:t>
      </w:r>
      <w:r w:rsidRPr="00C07505">
        <w:rPr>
          <w:rFonts w:hint="eastAsia"/>
          <w:szCs w:val="24"/>
        </w:rPr>
        <w:t>の実施に</w:t>
      </w:r>
      <w:r>
        <w:rPr>
          <w:rFonts w:hint="eastAsia"/>
          <w:szCs w:val="24"/>
        </w:rPr>
        <w:t>おいて</w:t>
      </w:r>
      <w:r w:rsidRPr="00C07505">
        <w:rPr>
          <w:rFonts w:hint="eastAsia"/>
          <w:szCs w:val="24"/>
        </w:rPr>
        <w:t>、乙の責めに帰すべき事由により生じた損害は、乙の負担とする。</w:t>
      </w:r>
    </w:p>
    <w:p w:rsidR="009C62DD" w:rsidRPr="007E5BCE" w:rsidRDefault="009C62DD" w:rsidP="009C62DD">
      <w:pPr>
        <w:ind w:leftChars="114" w:left="274"/>
        <w:rPr>
          <w:szCs w:val="24"/>
        </w:rPr>
      </w:pPr>
      <w:r w:rsidRPr="007E5BCE">
        <w:rPr>
          <w:rFonts w:hint="eastAsia"/>
          <w:szCs w:val="24"/>
        </w:rPr>
        <w:t>（実施調査等）</w:t>
      </w:r>
    </w:p>
    <w:p w:rsidR="009C62DD" w:rsidRDefault="009C62DD" w:rsidP="009C62DD">
      <w:pPr>
        <w:ind w:left="240" w:hangingChars="100" w:hanging="240"/>
        <w:rPr>
          <w:szCs w:val="24"/>
        </w:rPr>
      </w:pPr>
      <w:r w:rsidRPr="007E5BCE">
        <w:rPr>
          <w:rFonts w:hint="eastAsia"/>
          <w:szCs w:val="24"/>
        </w:rPr>
        <w:t>第</w:t>
      </w:r>
      <w:r>
        <w:rPr>
          <w:rFonts w:hint="eastAsia"/>
          <w:szCs w:val="24"/>
        </w:rPr>
        <w:t>１１</w:t>
      </w:r>
      <w:r w:rsidRPr="007E5BCE">
        <w:rPr>
          <w:rFonts w:hint="eastAsia"/>
          <w:szCs w:val="24"/>
        </w:rPr>
        <w:t>条　甲は、必要があると認めるときは、</w:t>
      </w:r>
      <w:r>
        <w:rPr>
          <w:rFonts w:hint="eastAsia"/>
          <w:szCs w:val="24"/>
        </w:rPr>
        <w:t>委託業務</w:t>
      </w:r>
      <w:r w:rsidRPr="007E5BCE">
        <w:rPr>
          <w:rFonts w:hint="eastAsia"/>
          <w:szCs w:val="24"/>
        </w:rPr>
        <w:t>の実施状況について随時実地に調査し、又は乙に対して必要な報告若しくは資料等の提出を求め、又は必要な指示をすることができるものとする。</w:t>
      </w:r>
    </w:p>
    <w:p w:rsidR="009C62DD" w:rsidRPr="007E5BCE" w:rsidRDefault="009C62DD" w:rsidP="009C62DD">
      <w:pPr>
        <w:ind w:leftChars="114" w:left="274"/>
        <w:rPr>
          <w:szCs w:val="24"/>
        </w:rPr>
      </w:pPr>
      <w:r w:rsidRPr="007E5BCE">
        <w:rPr>
          <w:rFonts w:hint="eastAsia"/>
          <w:szCs w:val="24"/>
        </w:rPr>
        <w:t>（契約の解除）</w:t>
      </w:r>
    </w:p>
    <w:p w:rsidR="009C62DD" w:rsidRPr="007E5BCE" w:rsidRDefault="009C62DD" w:rsidP="009C62DD">
      <w:pPr>
        <w:ind w:left="240" w:hangingChars="100" w:hanging="240"/>
        <w:rPr>
          <w:szCs w:val="24"/>
        </w:rPr>
      </w:pPr>
      <w:r w:rsidRPr="007E5BCE">
        <w:rPr>
          <w:rFonts w:hint="eastAsia"/>
          <w:szCs w:val="24"/>
        </w:rPr>
        <w:t>第</w:t>
      </w:r>
      <w:r>
        <w:rPr>
          <w:rFonts w:hint="eastAsia"/>
          <w:szCs w:val="24"/>
        </w:rPr>
        <w:t>１２</w:t>
      </w:r>
      <w:r w:rsidRPr="007E5BCE">
        <w:rPr>
          <w:rFonts w:hint="eastAsia"/>
          <w:szCs w:val="24"/>
        </w:rPr>
        <w:t>条　甲は、乙が次のい</w:t>
      </w:r>
      <w:r>
        <w:rPr>
          <w:rFonts w:hint="eastAsia"/>
          <w:szCs w:val="24"/>
        </w:rPr>
        <w:t>ず</w:t>
      </w:r>
      <w:r w:rsidRPr="007E5BCE">
        <w:rPr>
          <w:rFonts w:hint="eastAsia"/>
          <w:szCs w:val="24"/>
        </w:rPr>
        <w:t>れかに該当するときは</w:t>
      </w:r>
      <w:r>
        <w:rPr>
          <w:rFonts w:hint="eastAsia"/>
          <w:szCs w:val="24"/>
        </w:rPr>
        <w:t>、この</w:t>
      </w:r>
      <w:r w:rsidRPr="007E5BCE">
        <w:rPr>
          <w:rFonts w:hint="eastAsia"/>
          <w:szCs w:val="24"/>
        </w:rPr>
        <w:t>契約を解除</w:t>
      </w:r>
      <w:r>
        <w:rPr>
          <w:rFonts w:hint="eastAsia"/>
          <w:szCs w:val="24"/>
        </w:rPr>
        <w:t>す</w:t>
      </w:r>
      <w:r w:rsidRPr="007E5BCE">
        <w:rPr>
          <w:rFonts w:hint="eastAsia"/>
          <w:szCs w:val="24"/>
        </w:rPr>
        <w:t>ることができる。</w:t>
      </w:r>
    </w:p>
    <w:p w:rsidR="009C62DD" w:rsidRPr="007E5BCE" w:rsidRDefault="009C62DD" w:rsidP="009C62DD">
      <w:pPr>
        <w:ind w:leftChars="100" w:left="480" w:hangingChars="100" w:hanging="240"/>
        <w:rPr>
          <w:szCs w:val="24"/>
        </w:rPr>
      </w:pPr>
      <w:r w:rsidRPr="007E5BCE">
        <w:rPr>
          <w:szCs w:val="24"/>
        </w:rPr>
        <w:t>(1)</w:t>
      </w:r>
      <w:r>
        <w:rPr>
          <w:szCs w:val="24"/>
        </w:rPr>
        <w:t xml:space="preserve"> </w:t>
      </w:r>
      <w:r>
        <w:rPr>
          <w:rFonts w:hint="eastAsia"/>
          <w:szCs w:val="24"/>
        </w:rPr>
        <w:t>この契約</w:t>
      </w:r>
      <w:r w:rsidRPr="007E5BCE">
        <w:rPr>
          <w:rFonts w:hint="eastAsia"/>
          <w:szCs w:val="24"/>
        </w:rPr>
        <w:t>に違反したとき</w:t>
      </w:r>
      <w:r>
        <w:rPr>
          <w:rFonts w:hint="eastAsia"/>
          <w:szCs w:val="24"/>
        </w:rPr>
        <w:t>。</w:t>
      </w:r>
    </w:p>
    <w:p w:rsidR="009C62DD" w:rsidRPr="007E5BCE" w:rsidRDefault="009C62DD" w:rsidP="009C62DD">
      <w:pPr>
        <w:ind w:leftChars="100" w:left="480" w:hangingChars="100" w:hanging="240"/>
        <w:rPr>
          <w:szCs w:val="24"/>
        </w:rPr>
      </w:pPr>
      <w:r w:rsidRPr="007E5BCE">
        <w:rPr>
          <w:szCs w:val="24"/>
        </w:rPr>
        <w:t>(2)</w:t>
      </w:r>
      <w:r>
        <w:rPr>
          <w:szCs w:val="24"/>
        </w:rPr>
        <w:t xml:space="preserve"> </w:t>
      </w:r>
      <w:r>
        <w:rPr>
          <w:rFonts w:hint="eastAsia"/>
          <w:szCs w:val="24"/>
        </w:rPr>
        <w:t>委託</w:t>
      </w:r>
      <w:r w:rsidRPr="007E5BCE">
        <w:rPr>
          <w:rFonts w:hint="eastAsia"/>
          <w:szCs w:val="24"/>
        </w:rPr>
        <w:t>事業を遂行することが困難であると認められるとき</w:t>
      </w:r>
      <w:r>
        <w:rPr>
          <w:rFonts w:hint="eastAsia"/>
          <w:szCs w:val="24"/>
        </w:rPr>
        <w:t>。</w:t>
      </w:r>
    </w:p>
    <w:p w:rsidR="009C62DD" w:rsidRPr="007E5BCE" w:rsidRDefault="009C62DD" w:rsidP="009C62DD">
      <w:pPr>
        <w:ind w:leftChars="114" w:left="274"/>
        <w:rPr>
          <w:szCs w:val="24"/>
        </w:rPr>
      </w:pPr>
      <w:r w:rsidRPr="007E5BCE">
        <w:rPr>
          <w:rFonts w:hint="eastAsia"/>
          <w:szCs w:val="24"/>
        </w:rPr>
        <w:t>（疑義等の解決）</w:t>
      </w:r>
    </w:p>
    <w:p w:rsidR="009C62DD" w:rsidRDefault="009C62DD" w:rsidP="009C62DD">
      <w:pPr>
        <w:ind w:left="240" w:hangingChars="100" w:hanging="240"/>
        <w:rPr>
          <w:szCs w:val="24"/>
        </w:rPr>
      </w:pPr>
      <w:r w:rsidRPr="007E5BCE">
        <w:rPr>
          <w:rFonts w:hint="eastAsia"/>
          <w:szCs w:val="24"/>
        </w:rPr>
        <w:t>第</w:t>
      </w:r>
      <w:r>
        <w:rPr>
          <w:rFonts w:hint="eastAsia"/>
          <w:szCs w:val="24"/>
        </w:rPr>
        <w:t>１３</w:t>
      </w:r>
      <w:r w:rsidRPr="007E5BCE">
        <w:rPr>
          <w:rFonts w:hint="eastAsia"/>
          <w:szCs w:val="24"/>
        </w:rPr>
        <w:t>条　この契約について疑義が生じたとき、又はこの契約に定めのない事項については、甲乙協議の</w:t>
      </w:r>
      <w:r>
        <w:rPr>
          <w:rFonts w:hint="eastAsia"/>
          <w:szCs w:val="24"/>
        </w:rPr>
        <w:t>上、</w:t>
      </w:r>
      <w:r w:rsidRPr="007E5BCE">
        <w:rPr>
          <w:rFonts w:hint="eastAsia"/>
          <w:szCs w:val="24"/>
        </w:rPr>
        <w:t>解決するものとする。</w:t>
      </w:r>
    </w:p>
    <w:p w:rsidR="009C62DD" w:rsidRPr="007E5BCE" w:rsidRDefault="009C62DD" w:rsidP="009C62DD">
      <w:pPr>
        <w:ind w:left="240" w:hangingChars="100" w:hanging="240"/>
        <w:rPr>
          <w:szCs w:val="24"/>
        </w:rPr>
      </w:pPr>
    </w:p>
    <w:p w:rsidR="009C62DD" w:rsidRPr="007E5BCE" w:rsidRDefault="009C62DD" w:rsidP="009C62DD">
      <w:pPr>
        <w:ind w:firstLineChars="100" w:firstLine="240"/>
        <w:rPr>
          <w:szCs w:val="24"/>
        </w:rPr>
      </w:pPr>
      <w:r w:rsidRPr="007E5BCE">
        <w:rPr>
          <w:rFonts w:hint="eastAsia"/>
          <w:szCs w:val="24"/>
        </w:rPr>
        <w:t>この契約を証するため本契約書を２通作成し、甲乙の記名押印の</w:t>
      </w:r>
      <w:r>
        <w:rPr>
          <w:rFonts w:hint="eastAsia"/>
          <w:szCs w:val="24"/>
        </w:rPr>
        <w:t>上、</w:t>
      </w:r>
      <w:r w:rsidRPr="007E5BCE">
        <w:rPr>
          <w:rFonts w:hint="eastAsia"/>
          <w:szCs w:val="24"/>
        </w:rPr>
        <w:t>各自１通を所持するものとする。</w:t>
      </w:r>
    </w:p>
    <w:p w:rsidR="009C62DD" w:rsidRPr="007E5BCE" w:rsidRDefault="009C62DD" w:rsidP="009C62DD">
      <w:pPr>
        <w:rPr>
          <w:szCs w:val="24"/>
        </w:rPr>
      </w:pPr>
    </w:p>
    <w:p w:rsidR="009C62DD" w:rsidRPr="007E5BCE" w:rsidRDefault="009C62DD" w:rsidP="009C62DD">
      <w:pPr>
        <w:ind w:firstLineChars="300" w:firstLine="720"/>
        <w:rPr>
          <w:szCs w:val="24"/>
        </w:rPr>
      </w:pPr>
      <w:r w:rsidRPr="007E5BCE">
        <w:rPr>
          <w:rFonts w:hint="eastAsia"/>
          <w:szCs w:val="24"/>
        </w:rPr>
        <w:t>年</w:t>
      </w:r>
      <w:r>
        <w:rPr>
          <w:rFonts w:hint="eastAsia"/>
          <w:szCs w:val="24"/>
        </w:rPr>
        <w:t xml:space="preserve">　　</w:t>
      </w:r>
      <w:r w:rsidRPr="007E5BCE">
        <w:rPr>
          <w:rFonts w:hint="eastAsia"/>
          <w:szCs w:val="24"/>
        </w:rPr>
        <w:t>月</w:t>
      </w:r>
      <w:r>
        <w:rPr>
          <w:rFonts w:hint="eastAsia"/>
          <w:szCs w:val="24"/>
        </w:rPr>
        <w:t xml:space="preserve">　　</w:t>
      </w:r>
      <w:r w:rsidRPr="007E5BCE">
        <w:rPr>
          <w:rFonts w:hint="eastAsia"/>
          <w:szCs w:val="24"/>
        </w:rPr>
        <w:t>日</w:t>
      </w:r>
    </w:p>
    <w:p w:rsidR="009C62DD" w:rsidRPr="007E5BCE" w:rsidRDefault="009C62DD" w:rsidP="009C62DD">
      <w:pPr>
        <w:rPr>
          <w:szCs w:val="24"/>
        </w:rPr>
      </w:pPr>
    </w:p>
    <w:p w:rsidR="009C62DD" w:rsidRPr="007E5BCE" w:rsidRDefault="009C62DD" w:rsidP="009C62DD">
      <w:pPr>
        <w:ind w:firstLineChars="1700" w:firstLine="4080"/>
        <w:rPr>
          <w:szCs w:val="24"/>
        </w:rPr>
      </w:pPr>
      <w:r>
        <w:rPr>
          <w:rFonts w:hint="eastAsia"/>
          <w:szCs w:val="24"/>
        </w:rPr>
        <w:t>住　所</w:t>
      </w:r>
      <w:r w:rsidRPr="007E5BCE">
        <w:rPr>
          <w:rFonts w:hint="eastAsia"/>
          <w:szCs w:val="24"/>
        </w:rPr>
        <w:t xml:space="preserve">　足利市本城</w:t>
      </w:r>
      <w:r>
        <w:rPr>
          <w:rFonts w:hint="eastAsia"/>
          <w:szCs w:val="24"/>
        </w:rPr>
        <w:t>三丁目</w:t>
      </w:r>
      <w:r w:rsidRPr="007E5BCE">
        <w:rPr>
          <w:rFonts w:hint="eastAsia"/>
          <w:szCs w:val="24"/>
        </w:rPr>
        <w:t>２１４５番地</w:t>
      </w:r>
    </w:p>
    <w:p w:rsidR="009C62DD" w:rsidRDefault="009C62DD" w:rsidP="009C62DD">
      <w:pPr>
        <w:ind w:firstLineChars="1500" w:firstLine="3600"/>
        <w:rPr>
          <w:szCs w:val="24"/>
        </w:rPr>
      </w:pPr>
      <w:r>
        <w:rPr>
          <w:rFonts w:hint="eastAsia"/>
          <w:szCs w:val="24"/>
        </w:rPr>
        <w:t>甲　名　称　足利市</w:t>
      </w:r>
    </w:p>
    <w:p w:rsidR="009C62DD" w:rsidRDefault="009C62DD" w:rsidP="009C62DD">
      <w:pPr>
        <w:ind w:firstLineChars="1700" w:firstLine="4080"/>
        <w:rPr>
          <w:szCs w:val="24"/>
        </w:rPr>
      </w:pPr>
      <w:r>
        <w:rPr>
          <w:rFonts w:hint="eastAsia"/>
          <w:szCs w:val="24"/>
        </w:rPr>
        <w:t xml:space="preserve">代表者　</w:t>
      </w:r>
      <w:r w:rsidRPr="007E5BCE">
        <w:rPr>
          <w:rFonts w:hint="eastAsia"/>
          <w:szCs w:val="24"/>
        </w:rPr>
        <w:t>市</w:t>
      </w:r>
      <w:r>
        <w:rPr>
          <w:rFonts w:hint="eastAsia"/>
          <w:szCs w:val="24"/>
        </w:rPr>
        <w:t xml:space="preserve">　</w:t>
      </w:r>
      <w:r w:rsidRPr="007E5BCE">
        <w:rPr>
          <w:rFonts w:hint="eastAsia"/>
          <w:szCs w:val="24"/>
        </w:rPr>
        <w:t xml:space="preserve">長　</w:t>
      </w:r>
    </w:p>
    <w:p w:rsidR="009C62DD" w:rsidRDefault="009C62DD" w:rsidP="009C62DD">
      <w:pPr>
        <w:rPr>
          <w:szCs w:val="24"/>
        </w:rPr>
      </w:pPr>
    </w:p>
    <w:p w:rsidR="009C62DD" w:rsidRPr="007E5BCE" w:rsidRDefault="009C62DD" w:rsidP="009C62DD">
      <w:pPr>
        <w:ind w:firstLineChars="1700" w:firstLine="4080"/>
        <w:rPr>
          <w:szCs w:val="24"/>
        </w:rPr>
      </w:pPr>
      <w:r>
        <w:rPr>
          <w:rFonts w:hint="eastAsia"/>
          <w:szCs w:val="24"/>
        </w:rPr>
        <w:t>住　所</w:t>
      </w:r>
      <w:r w:rsidRPr="007E5BCE">
        <w:rPr>
          <w:rFonts w:hint="eastAsia"/>
          <w:szCs w:val="24"/>
        </w:rPr>
        <w:t xml:space="preserve">　</w:t>
      </w:r>
    </w:p>
    <w:p w:rsidR="009C62DD" w:rsidRPr="004813EB" w:rsidRDefault="009C62DD" w:rsidP="009C62DD">
      <w:pPr>
        <w:ind w:firstLineChars="1500" w:firstLine="3600"/>
        <w:rPr>
          <w:szCs w:val="24"/>
        </w:rPr>
      </w:pPr>
      <w:r>
        <w:rPr>
          <w:rFonts w:hint="eastAsia"/>
          <w:szCs w:val="24"/>
        </w:rPr>
        <w:t xml:space="preserve">乙　名　称　</w:t>
      </w:r>
    </w:p>
    <w:p w:rsidR="009C62DD" w:rsidRPr="006F5CFC" w:rsidRDefault="009C62DD" w:rsidP="009C62DD">
      <w:pPr>
        <w:ind w:firstLineChars="1700" w:firstLine="4080"/>
        <w:rPr>
          <w:szCs w:val="24"/>
        </w:rPr>
      </w:pPr>
      <w:r>
        <w:rPr>
          <w:rFonts w:hint="eastAsia"/>
          <w:szCs w:val="24"/>
        </w:rPr>
        <w:t xml:space="preserve">代表者　</w:t>
      </w:r>
      <w:r w:rsidRPr="006F5CFC">
        <w:rPr>
          <w:szCs w:val="24"/>
        </w:rPr>
        <w:br w:type="page"/>
      </w:r>
    </w:p>
    <w:p w:rsidR="009C62DD" w:rsidRPr="006F5CFC" w:rsidRDefault="009C62DD" w:rsidP="009C62DD">
      <w:pPr>
        <w:jc w:val="center"/>
      </w:pPr>
      <w:r>
        <w:rPr>
          <w:rFonts w:hAnsi="ＭＳ 明朝" w:hint="eastAsia"/>
        </w:rPr>
        <w:lastRenderedPageBreak/>
        <w:t>足利市たかろばカフェ業務</w:t>
      </w:r>
      <w:r w:rsidRPr="00C2283C">
        <w:rPr>
          <w:rFonts w:hAnsi="ＭＳ 明朝" w:hint="eastAsia"/>
        </w:rPr>
        <w:t>委託仕様書</w:t>
      </w:r>
    </w:p>
    <w:p w:rsidR="009C62DD" w:rsidRPr="006F5CFC" w:rsidRDefault="009C62DD" w:rsidP="009C62DD"/>
    <w:p w:rsidR="009C62DD" w:rsidRPr="006F5CFC" w:rsidRDefault="009C62DD" w:rsidP="009C62DD">
      <w:r w:rsidRPr="006F5CFC">
        <w:rPr>
          <w:rFonts w:hint="eastAsia"/>
        </w:rPr>
        <w:t>１　業務の目的</w:t>
      </w:r>
    </w:p>
    <w:p w:rsidR="009C62DD" w:rsidRPr="006F5CFC" w:rsidRDefault="009C62DD" w:rsidP="009C62DD">
      <w:pPr>
        <w:ind w:leftChars="100" w:left="240" w:firstLineChars="100" w:firstLine="240"/>
      </w:pPr>
      <w:r w:rsidRPr="006F5CFC">
        <w:rPr>
          <w:rFonts w:hint="eastAsia"/>
        </w:rPr>
        <w:t>「</w:t>
      </w:r>
      <w:r>
        <w:rPr>
          <w:rFonts w:hint="eastAsia"/>
        </w:rPr>
        <w:t>足利市</w:t>
      </w:r>
      <w:r w:rsidRPr="006F5CFC">
        <w:rPr>
          <w:rFonts w:hint="eastAsia"/>
        </w:rPr>
        <w:t>たかろばカフェ</w:t>
      </w:r>
      <w:r>
        <w:rPr>
          <w:rFonts w:hint="eastAsia"/>
        </w:rPr>
        <w:t>事業</w:t>
      </w:r>
      <w:r w:rsidRPr="006F5CFC">
        <w:rPr>
          <w:rFonts w:hint="eastAsia"/>
        </w:rPr>
        <w:t>実施要綱」に基づき、認知症の人とその家族、地域住民の誰もが参加でき、集うことが可能な交流の場を提供し、認知症についての正しい知識の普及啓発を行うことで、適時・適切な医療やサービスにつながり、介護者の負担が軽減され、認知症の人とその家族が地域で安心して暮らせるまちづくりを推進することを目的とする。</w:t>
      </w:r>
    </w:p>
    <w:p w:rsidR="009C62DD" w:rsidRPr="006F5CFC" w:rsidRDefault="009C62DD" w:rsidP="009C62DD"/>
    <w:p w:rsidR="009C62DD" w:rsidRPr="006F5CFC" w:rsidRDefault="009C62DD" w:rsidP="009C62DD">
      <w:r w:rsidRPr="006F5CFC">
        <w:rPr>
          <w:rFonts w:hint="eastAsia"/>
        </w:rPr>
        <w:t>２　根拠法令</w:t>
      </w:r>
    </w:p>
    <w:p w:rsidR="009C62DD" w:rsidRPr="006F5CFC" w:rsidRDefault="009C62DD" w:rsidP="009C62DD">
      <w:r w:rsidRPr="006F5CFC">
        <w:rPr>
          <w:rFonts w:hint="eastAsia"/>
        </w:rPr>
        <w:t xml:space="preserve">　　介護保険法</w:t>
      </w:r>
      <w:r>
        <w:rPr>
          <w:rFonts w:hint="eastAsia"/>
        </w:rPr>
        <w:t>（平成９年</w:t>
      </w:r>
      <w:r w:rsidRPr="007D508B">
        <w:rPr>
          <w:rFonts w:hint="eastAsia"/>
        </w:rPr>
        <w:t>法律第123号</w:t>
      </w:r>
      <w:r>
        <w:rPr>
          <w:rFonts w:hint="eastAsia"/>
        </w:rPr>
        <w:t>）</w:t>
      </w:r>
      <w:r w:rsidRPr="006F5CFC">
        <w:rPr>
          <w:rFonts w:hint="eastAsia"/>
        </w:rPr>
        <w:t>第</w:t>
      </w:r>
      <w:r>
        <w:rPr>
          <w:rFonts w:hint="eastAsia"/>
        </w:rPr>
        <w:t>115</w:t>
      </w:r>
      <w:r w:rsidRPr="006F5CFC">
        <w:rPr>
          <w:rFonts w:hint="eastAsia"/>
        </w:rPr>
        <w:t>条の４５第２項第６号</w:t>
      </w:r>
    </w:p>
    <w:p w:rsidR="009C62DD" w:rsidRPr="006F5CFC" w:rsidRDefault="009C62DD" w:rsidP="009C62DD"/>
    <w:p w:rsidR="009C62DD" w:rsidRPr="006F5CFC" w:rsidRDefault="009C62DD" w:rsidP="009C62DD">
      <w:r w:rsidRPr="006F5CFC">
        <w:rPr>
          <w:rFonts w:hint="eastAsia"/>
        </w:rPr>
        <w:t>３　業務の内容</w:t>
      </w:r>
    </w:p>
    <w:p w:rsidR="009C62DD" w:rsidRPr="006F5CFC" w:rsidRDefault="009C62DD" w:rsidP="009C62DD">
      <w:pPr>
        <w:ind w:firstLineChars="100" w:firstLine="240"/>
      </w:pPr>
      <w:r w:rsidRPr="006F5CFC">
        <w:rPr>
          <w:rFonts w:hint="eastAsia"/>
        </w:rPr>
        <w:t>(1) 認知症の人及びその家族に対する相談支援</w:t>
      </w:r>
    </w:p>
    <w:p w:rsidR="009C62DD" w:rsidRDefault="009C62DD" w:rsidP="009C62DD">
      <w:pPr>
        <w:ind w:leftChars="200" w:left="720" w:hangingChars="100" w:hanging="240"/>
      </w:pPr>
      <w:r>
        <w:rPr>
          <w:rFonts w:hint="eastAsia"/>
        </w:rPr>
        <w:t xml:space="preserve">ア　</w:t>
      </w:r>
      <w:r w:rsidR="003A3AF8">
        <w:rPr>
          <w:rFonts w:hint="eastAsia"/>
        </w:rPr>
        <w:t>人員の配置</w:t>
      </w:r>
    </w:p>
    <w:p w:rsidR="009C62DD" w:rsidRPr="006F5CFC" w:rsidRDefault="009C62DD" w:rsidP="009C62DD">
      <w:pPr>
        <w:ind w:leftChars="300" w:left="720" w:firstLineChars="100" w:firstLine="240"/>
      </w:pPr>
      <w:r w:rsidRPr="006F5CFC">
        <w:rPr>
          <w:rFonts w:hint="eastAsia"/>
        </w:rPr>
        <w:t>認知症の人及びその家族からの相談に対応できる人員（保健師、社会福祉士、精神保健福祉士及び認知症に関する専門的知識を有する資格を持ち、かつ相談業務に従事した経験を持つもの（以下「相談員」と</w:t>
      </w:r>
      <w:r>
        <w:rPr>
          <w:rFonts w:hint="eastAsia"/>
        </w:rPr>
        <w:t>いう</w:t>
      </w:r>
      <w:r w:rsidRPr="006F5CFC">
        <w:rPr>
          <w:rFonts w:hint="eastAsia"/>
        </w:rPr>
        <w:t>。））を１</w:t>
      </w:r>
      <w:r>
        <w:rPr>
          <w:rFonts w:hint="eastAsia"/>
        </w:rPr>
        <w:t>人</w:t>
      </w:r>
      <w:r w:rsidRPr="006F5CFC">
        <w:rPr>
          <w:rFonts w:hint="eastAsia"/>
        </w:rPr>
        <w:t>以上配置</w:t>
      </w:r>
      <w:r w:rsidR="003A3AF8">
        <w:rPr>
          <w:rFonts w:hint="eastAsia"/>
        </w:rPr>
        <w:t>する</w:t>
      </w:r>
      <w:r w:rsidRPr="006F5CFC">
        <w:rPr>
          <w:rFonts w:hint="eastAsia"/>
        </w:rPr>
        <w:t>こと。</w:t>
      </w:r>
    </w:p>
    <w:p w:rsidR="009C62DD" w:rsidRPr="006F5CFC" w:rsidRDefault="009C62DD" w:rsidP="009C62DD">
      <w:pPr>
        <w:ind w:firstLineChars="200" w:firstLine="480"/>
      </w:pPr>
      <w:r w:rsidRPr="006F5CFC">
        <w:rPr>
          <w:rFonts w:hint="eastAsia"/>
        </w:rPr>
        <w:t>イ　周知</w:t>
      </w:r>
      <w:r>
        <w:rPr>
          <w:rFonts w:hint="eastAsia"/>
        </w:rPr>
        <w:t>及び</w:t>
      </w:r>
      <w:r w:rsidRPr="006F5CFC">
        <w:rPr>
          <w:rFonts w:hint="eastAsia"/>
        </w:rPr>
        <w:t>参加者の募集</w:t>
      </w:r>
    </w:p>
    <w:p w:rsidR="009C62DD" w:rsidRPr="006F5CFC" w:rsidRDefault="009C62DD" w:rsidP="009C62DD">
      <w:pPr>
        <w:ind w:leftChars="300" w:left="720" w:firstLineChars="100" w:firstLine="240"/>
      </w:pPr>
      <w:r w:rsidRPr="006F5CFC">
        <w:rPr>
          <w:rFonts w:hint="eastAsia"/>
        </w:rPr>
        <w:t>周知用のチラシは受託者が作成、印刷する。この場合、作成したチラシ等について市の了承を得て、周知する。</w:t>
      </w:r>
    </w:p>
    <w:p w:rsidR="009C62DD" w:rsidRPr="006F5CFC" w:rsidRDefault="009C62DD" w:rsidP="009C62DD">
      <w:pPr>
        <w:ind w:firstLineChars="200" w:firstLine="480"/>
      </w:pPr>
      <w:r w:rsidRPr="006F5CFC">
        <w:rPr>
          <w:rFonts w:hint="eastAsia"/>
        </w:rPr>
        <w:t>ウ　相談支援の実施</w:t>
      </w:r>
    </w:p>
    <w:p w:rsidR="009C62DD" w:rsidRPr="006F5CFC" w:rsidRDefault="009C62DD" w:rsidP="009C62DD">
      <w:pPr>
        <w:ind w:leftChars="300" w:left="720" w:firstLineChars="100" w:firstLine="240"/>
      </w:pPr>
      <w:r w:rsidRPr="006F5CFC">
        <w:rPr>
          <w:rFonts w:hint="eastAsia"/>
        </w:rPr>
        <w:t>たかろばカフェ開催中、配置された相談員は本人及び家族からの相談支援に努める。その際、個人情報やプライバシーの尊重、保護に万全に期すものとし、業務に関して知り得た秘密を保持すること。</w:t>
      </w:r>
    </w:p>
    <w:p w:rsidR="009C62DD" w:rsidRPr="006F5CFC" w:rsidRDefault="009C62DD" w:rsidP="009C62DD">
      <w:pPr>
        <w:ind w:firstLineChars="100" w:firstLine="240"/>
      </w:pPr>
      <w:r w:rsidRPr="006F5CFC">
        <w:rPr>
          <w:rFonts w:hint="eastAsia"/>
        </w:rPr>
        <w:t>(2) 認知症の普及啓発や接し方、介護等に関する情報の発信</w:t>
      </w:r>
    </w:p>
    <w:p w:rsidR="009C62DD" w:rsidRPr="006F5CFC" w:rsidRDefault="009C62DD" w:rsidP="009C62DD">
      <w:pPr>
        <w:ind w:firstLineChars="200" w:firstLine="480"/>
      </w:pPr>
      <w:r w:rsidRPr="006F5CFC">
        <w:rPr>
          <w:rFonts w:hint="eastAsia"/>
        </w:rPr>
        <w:t>ア　交流スペースの提供</w:t>
      </w:r>
    </w:p>
    <w:p w:rsidR="009C62DD" w:rsidRPr="006F5CFC" w:rsidRDefault="009C62DD" w:rsidP="009C62DD">
      <w:pPr>
        <w:ind w:leftChars="300" w:left="720" w:firstLineChars="100" w:firstLine="240"/>
      </w:pPr>
      <w:r w:rsidRPr="006F5CFC">
        <w:rPr>
          <w:rFonts w:hint="eastAsia"/>
        </w:rPr>
        <w:t>本事業の実施に</w:t>
      </w:r>
      <w:r>
        <w:rPr>
          <w:rFonts w:hint="eastAsia"/>
        </w:rPr>
        <w:t>当たり</w:t>
      </w:r>
      <w:r w:rsidRPr="006F5CFC">
        <w:rPr>
          <w:rFonts w:hint="eastAsia"/>
        </w:rPr>
        <w:t>、認知症の人及び家族、地域住民等参加者の相互交流を図れるように環境づくりと行うとともに、活動時間内に認知症予防又は認知症の情報発信を目的とした催しや交流を行うよう努めること。</w:t>
      </w:r>
    </w:p>
    <w:p w:rsidR="009C62DD" w:rsidRPr="006F5CFC" w:rsidRDefault="009C62DD" w:rsidP="009C62DD">
      <w:pPr>
        <w:ind w:firstLineChars="200" w:firstLine="480"/>
      </w:pPr>
      <w:r w:rsidRPr="006F5CFC">
        <w:rPr>
          <w:rFonts w:hint="eastAsia"/>
        </w:rPr>
        <w:t>イ　相談対応スペースの確保</w:t>
      </w:r>
    </w:p>
    <w:p w:rsidR="009C62DD" w:rsidRPr="006F5CFC" w:rsidRDefault="009C62DD" w:rsidP="009C62DD">
      <w:pPr>
        <w:ind w:leftChars="300" w:left="720" w:firstLineChars="100" w:firstLine="240"/>
      </w:pPr>
      <w:r w:rsidRPr="006F5CFC">
        <w:rPr>
          <w:rFonts w:hint="eastAsia"/>
        </w:rPr>
        <w:t>相談者個々の相談に応じるため、相談者のプライバシーを確保できる体制を確保し、</w:t>
      </w:r>
      <w:r>
        <w:rPr>
          <w:rFonts w:hint="eastAsia"/>
        </w:rPr>
        <w:t>又は</w:t>
      </w:r>
      <w:r w:rsidRPr="006F5CFC">
        <w:rPr>
          <w:rFonts w:hint="eastAsia"/>
        </w:rPr>
        <w:t>専門機関等と連携を図り対応できる体制の確保に努めること。</w:t>
      </w:r>
    </w:p>
    <w:p w:rsidR="009C62DD" w:rsidRPr="006F5CFC" w:rsidRDefault="009C62DD" w:rsidP="009C62DD"/>
    <w:p w:rsidR="009C62DD" w:rsidRPr="006F5CFC" w:rsidRDefault="009C62DD" w:rsidP="009C62DD">
      <w:r w:rsidRPr="006F5CFC">
        <w:rPr>
          <w:rFonts w:hint="eastAsia"/>
        </w:rPr>
        <w:lastRenderedPageBreak/>
        <w:t>４　必要書類</w:t>
      </w:r>
    </w:p>
    <w:p w:rsidR="009C62DD" w:rsidRPr="006F5CFC" w:rsidRDefault="009C62DD" w:rsidP="009C62DD">
      <w:pPr>
        <w:ind w:firstLineChars="100" w:firstLine="240"/>
      </w:pPr>
      <w:r w:rsidRPr="006F5CFC">
        <w:rPr>
          <w:rFonts w:hint="eastAsia"/>
        </w:rPr>
        <w:t>(1) 市の定める期間内に提出すること。</w:t>
      </w:r>
    </w:p>
    <w:p w:rsidR="009C62DD" w:rsidRDefault="009C62DD" w:rsidP="009C62DD">
      <w:pPr>
        <w:ind w:leftChars="200" w:left="960" w:hangingChars="200" w:hanging="480"/>
      </w:pPr>
      <w:r w:rsidRPr="006F5CFC">
        <w:rPr>
          <w:rFonts w:hint="eastAsia"/>
        </w:rPr>
        <w:t>ア　事前審査書類</w:t>
      </w:r>
      <w:r>
        <w:rPr>
          <w:rFonts w:hint="eastAsia"/>
        </w:rPr>
        <w:t>（</w:t>
      </w:r>
      <w:r w:rsidRPr="006F5CFC">
        <w:rPr>
          <w:rFonts w:hint="eastAsia"/>
        </w:rPr>
        <w:t>必要書類提出後、市で協議し決定の可否について、審査するものとする。</w:t>
      </w:r>
      <w:r>
        <w:rPr>
          <w:rFonts w:hint="eastAsia"/>
        </w:rPr>
        <w:t>）</w:t>
      </w:r>
    </w:p>
    <w:p w:rsidR="009C62DD" w:rsidRPr="006F5CFC" w:rsidRDefault="009C62DD" w:rsidP="003A3AF8">
      <w:pPr>
        <w:ind w:firstLineChars="300" w:firstLine="720"/>
      </w:pPr>
      <w:r w:rsidRPr="006F5CFC">
        <w:rPr>
          <w:rFonts w:hint="eastAsia"/>
        </w:rPr>
        <w:t>・足利市たかろばカフェ事業</w:t>
      </w:r>
      <w:r>
        <w:rPr>
          <w:rFonts w:hint="eastAsia"/>
        </w:rPr>
        <w:t>業務</w:t>
      </w:r>
      <w:r w:rsidRPr="006F5CFC">
        <w:rPr>
          <w:rFonts w:hint="eastAsia"/>
        </w:rPr>
        <w:t>委託</w:t>
      </w:r>
      <w:r>
        <w:rPr>
          <w:rFonts w:hint="eastAsia"/>
        </w:rPr>
        <w:t>申出</w:t>
      </w:r>
      <w:r w:rsidRPr="006F5CFC">
        <w:rPr>
          <w:rFonts w:hint="eastAsia"/>
        </w:rPr>
        <w:t>書（</w:t>
      </w:r>
      <w:r>
        <w:rPr>
          <w:rFonts w:hint="eastAsia"/>
        </w:rPr>
        <w:t>別記</w:t>
      </w:r>
      <w:r w:rsidRPr="006F5CFC">
        <w:rPr>
          <w:rFonts w:hint="eastAsia"/>
        </w:rPr>
        <w:t>様式第１号）</w:t>
      </w:r>
    </w:p>
    <w:p w:rsidR="009C62DD" w:rsidRPr="006F5CFC" w:rsidRDefault="009C62DD" w:rsidP="009C62DD">
      <w:pPr>
        <w:ind w:firstLineChars="300" w:firstLine="720"/>
      </w:pPr>
      <w:r w:rsidRPr="006F5CFC">
        <w:rPr>
          <w:rFonts w:hint="eastAsia"/>
        </w:rPr>
        <w:t>・足利市たかろばカフェ事業予算書（</w:t>
      </w:r>
      <w:r>
        <w:rPr>
          <w:rFonts w:hint="eastAsia"/>
        </w:rPr>
        <w:t>別記</w:t>
      </w:r>
      <w:r w:rsidRPr="006F5CFC">
        <w:rPr>
          <w:rFonts w:hint="eastAsia"/>
        </w:rPr>
        <w:t>様式第</w:t>
      </w:r>
      <w:r w:rsidR="003A3AF8">
        <w:rPr>
          <w:rFonts w:hint="eastAsia"/>
        </w:rPr>
        <w:t>２</w:t>
      </w:r>
      <w:r w:rsidRPr="006F5CFC">
        <w:rPr>
          <w:rFonts w:hint="eastAsia"/>
        </w:rPr>
        <w:t>号）</w:t>
      </w:r>
    </w:p>
    <w:p w:rsidR="009C62DD" w:rsidRPr="006F5CFC" w:rsidRDefault="009C62DD" w:rsidP="009C62DD">
      <w:pPr>
        <w:ind w:firstLineChars="200" w:firstLine="480"/>
      </w:pPr>
      <w:r w:rsidRPr="006F5CFC">
        <w:rPr>
          <w:rFonts w:hint="eastAsia"/>
        </w:rPr>
        <w:t>イ　事後提出書類</w:t>
      </w:r>
    </w:p>
    <w:p w:rsidR="009C62DD" w:rsidRPr="006F5CFC" w:rsidRDefault="009C62DD" w:rsidP="009C62DD">
      <w:pPr>
        <w:ind w:firstLineChars="300" w:firstLine="720"/>
      </w:pPr>
      <w:r w:rsidRPr="006F5CFC">
        <w:rPr>
          <w:rFonts w:hint="eastAsia"/>
        </w:rPr>
        <w:t>・足利市たかろばカフェ</w:t>
      </w:r>
      <w:r>
        <w:rPr>
          <w:rFonts w:hint="eastAsia"/>
        </w:rPr>
        <w:t>事業</w:t>
      </w:r>
      <w:r w:rsidRPr="006F5CFC">
        <w:rPr>
          <w:rFonts w:hint="eastAsia"/>
        </w:rPr>
        <w:t>実施報告書（</w:t>
      </w:r>
      <w:r>
        <w:rPr>
          <w:rFonts w:hint="eastAsia"/>
        </w:rPr>
        <w:t>別記</w:t>
      </w:r>
      <w:r w:rsidRPr="006F5CFC">
        <w:rPr>
          <w:rFonts w:hint="eastAsia"/>
        </w:rPr>
        <w:t>様式第４号）</w:t>
      </w:r>
    </w:p>
    <w:p w:rsidR="009C62DD" w:rsidRPr="006F5CFC" w:rsidRDefault="009C62DD" w:rsidP="009C62DD">
      <w:pPr>
        <w:ind w:firstLineChars="300" w:firstLine="720"/>
      </w:pPr>
      <w:r w:rsidRPr="006F5CFC">
        <w:rPr>
          <w:rFonts w:hint="eastAsia"/>
        </w:rPr>
        <w:t>・足利市たかろばカフェ収支決算書（</w:t>
      </w:r>
      <w:r>
        <w:rPr>
          <w:rFonts w:hint="eastAsia"/>
        </w:rPr>
        <w:t>別記</w:t>
      </w:r>
      <w:r w:rsidRPr="006F5CFC">
        <w:rPr>
          <w:rFonts w:hint="eastAsia"/>
        </w:rPr>
        <w:t>様式第５号）</w:t>
      </w:r>
    </w:p>
    <w:p w:rsidR="009C62DD" w:rsidRPr="006F5CFC" w:rsidRDefault="009C62DD" w:rsidP="009C62DD">
      <w:pPr>
        <w:ind w:leftChars="300" w:left="960" w:hangingChars="100" w:hanging="240"/>
      </w:pPr>
      <w:r>
        <w:rPr>
          <w:rFonts w:hint="eastAsia"/>
        </w:rPr>
        <w:t>・</w:t>
      </w:r>
      <w:r w:rsidRPr="006F5CFC">
        <w:rPr>
          <w:rFonts w:hint="eastAsia"/>
        </w:rPr>
        <w:t>その他、当日の参加者や感想等は</w:t>
      </w:r>
      <w:r>
        <w:rPr>
          <w:rFonts w:hint="eastAsia"/>
        </w:rPr>
        <w:t>受託者</w:t>
      </w:r>
      <w:r w:rsidRPr="006F5CFC">
        <w:rPr>
          <w:rFonts w:hint="eastAsia"/>
        </w:rPr>
        <w:t>において様式を作成し、実施報告書に添付するものとする。</w:t>
      </w:r>
    </w:p>
    <w:p w:rsidR="009C62DD" w:rsidRPr="006F5CFC" w:rsidRDefault="009C62DD" w:rsidP="009C62DD">
      <w:pPr>
        <w:ind w:firstLineChars="100" w:firstLine="240"/>
      </w:pPr>
      <w:r w:rsidRPr="006F5CFC">
        <w:rPr>
          <w:rFonts w:hint="eastAsia"/>
        </w:rPr>
        <w:t>(2) 委託料の支払い</w:t>
      </w:r>
    </w:p>
    <w:p w:rsidR="009C62DD" w:rsidRPr="006F5CFC" w:rsidRDefault="009C62DD" w:rsidP="009C62DD">
      <w:pPr>
        <w:ind w:firstLineChars="200" w:firstLine="480"/>
      </w:pPr>
      <w:r w:rsidRPr="006F5CFC">
        <w:rPr>
          <w:rFonts w:hint="eastAsia"/>
        </w:rPr>
        <w:t>ア　委託料に含まれる経費</w:t>
      </w:r>
    </w:p>
    <w:p w:rsidR="009C62DD" w:rsidRDefault="00B34931" w:rsidP="009C62DD">
      <w:pPr>
        <w:ind w:leftChars="300" w:left="720" w:firstLineChars="100" w:firstLine="240"/>
      </w:pPr>
      <w:r>
        <w:rPr>
          <w:rFonts w:hint="eastAsia"/>
        </w:rPr>
        <w:t>事業に係る人件費、講師料、消耗品費、印刷製本費、ボランティアへの謝</w:t>
      </w:r>
      <w:r w:rsidR="005D09EE">
        <w:rPr>
          <w:rFonts w:hint="eastAsia"/>
        </w:rPr>
        <w:t xml:space="preserve">　　</w:t>
      </w:r>
      <w:r>
        <w:rPr>
          <w:rFonts w:hint="eastAsia"/>
        </w:rPr>
        <w:t>金、会場等使用料及び賃貸料、その他市長が適当と認めたもの</w:t>
      </w:r>
      <w:r w:rsidR="005D09EE">
        <w:rPr>
          <w:rFonts w:hint="eastAsia"/>
        </w:rPr>
        <w:t>とする。</w:t>
      </w:r>
    </w:p>
    <w:p w:rsidR="009C62DD" w:rsidRPr="006F5CFC" w:rsidRDefault="009C62DD" w:rsidP="009C62DD">
      <w:pPr>
        <w:ind w:firstLineChars="200" w:firstLine="480"/>
      </w:pPr>
      <w:r>
        <w:rPr>
          <w:rFonts w:hint="eastAsia"/>
        </w:rPr>
        <w:t>イ　委託料の支払い</w:t>
      </w:r>
    </w:p>
    <w:p w:rsidR="009C62DD" w:rsidRPr="006F5CFC" w:rsidRDefault="009C62DD" w:rsidP="009C62DD">
      <w:pPr>
        <w:ind w:leftChars="300" w:left="720" w:firstLineChars="100" w:firstLine="240"/>
      </w:pPr>
      <w:r w:rsidRPr="006F5CFC">
        <w:rPr>
          <w:rFonts w:hint="eastAsia"/>
        </w:rPr>
        <w:t>委託料については、収支決算書等報告書類提出後に支払うものとする。</w:t>
      </w:r>
    </w:p>
    <w:p w:rsidR="009C62DD" w:rsidRPr="006F5CFC" w:rsidRDefault="009C62DD" w:rsidP="009C62DD"/>
    <w:p w:rsidR="009C62DD" w:rsidRPr="006F5CFC" w:rsidRDefault="009C62DD" w:rsidP="009C62DD">
      <w:r w:rsidRPr="006F5CFC">
        <w:rPr>
          <w:rFonts w:hint="eastAsia"/>
        </w:rPr>
        <w:t>５　委託期間</w:t>
      </w:r>
    </w:p>
    <w:p w:rsidR="009C62DD" w:rsidRPr="006F5CFC" w:rsidRDefault="009C62DD" w:rsidP="009C62DD">
      <w:r w:rsidRPr="006F5CFC">
        <w:rPr>
          <w:rFonts w:hint="eastAsia"/>
        </w:rPr>
        <w:t xml:space="preserve">　　契約日から当該年度末まで</w:t>
      </w:r>
    </w:p>
    <w:p w:rsidR="009C62DD" w:rsidRDefault="009C62DD">
      <w:pPr>
        <w:widowControl/>
        <w:jc w:val="left"/>
      </w:pPr>
      <w:r>
        <w:br w:type="page"/>
      </w:r>
    </w:p>
    <w:p w:rsidR="009C62DD" w:rsidRPr="009C62DD" w:rsidRDefault="009C62DD" w:rsidP="009C62DD">
      <w:r>
        <w:rPr>
          <w:rFonts w:hint="eastAsia"/>
        </w:rPr>
        <w:lastRenderedPageBreak/>
        <w:t>別記</w:t>
      </w:r>
      <w:r w:rsidRPr="009C62DD">
        <w:rPr>
          <w:rFonts w:hint="eastAsia"/>
        </w:rPr>
        <w:t>様式第</w:t>
      </w:r>
      <w:r>
        <w:rPr>
          <w:rFonts w:hint="eastAsia"/>
        </w:rPr>
        <w:t>４</w:t>
      </w:r>
      <w:r w:rsidRPr="009C62DD">
        <w:rPr>
          <w:rFonts w:hint="eastAsia"/>
        </w:rPr>
        <w:t>号</w:t>
      </w:r>
      <w:r>
        <w:rPr>
          <w:rFonts w:hint="eastAsia"/>
        </w:rPr>
        <w:t>（第１３条関係）</w:t>
      </w:r>
    </w:p>
    <w:p w:rsidR="009C62DD" w:rsidRPr="009C62DD" w:rsidRDefault="009C62DD" w:rsidP="009C62DD">
      <w:pPr>
        <w:jc w:val="right"/>
      </w:pPr>
      <w:r w:rsidRPr="009C62DD">
        <w:rPr>
          <w:rFonts w:hint="eastAsia"/>
        </w:rPr>
        <w:t>年　　月　　日</w:t>
      </w:r>
    </w:p>
    <w:p w:rsidR="009C62DD" w:rsidRPr="009C62DD" w:rsidRDefault="009C62DD" w:rsidP="009C62DD"/>
    <w:p w:rsidR="009C62DD" w:rsidRPr="000B70D7" w:rsidRDefault="009C62DD" w:rsidP="009C62DD">
      <w:pPr>
        <w:jc w:val="center"/>
      </w:pPr>
      <w:r>
        <w:rPr>
          <w:rFonts w:hint="eastAsia"/>
        </w:rPr>
        <w:t>足利市</w:t>
      </w:r>
      <w:r w:rsidRPr="009C62DD">
        <w:rPr>
          <w:rFonts w:hint="eastAsia"/>
        </w:rPr>
        <w:t>たかろばカフェ事業実施報告書</w:t>
      </w:r>
    </w:p>
    <w:p w:rsidR="009C62DD" w:rsidRPr="000B70D7" w:rsidRDefault="009C62DD" w:rsidP="009C62DD"/>
    <w:p w:rsidR="009C62DD" w:rsidRPr="000B70D7" w:rsidRDefault="009C62DD" w:rsidP="009C62DD">
      <w:pPr>
        <w:ind w:firstLineChars="100" w:firstLine="240"/>
      </w:pPr>
      <w:r>
        <w:rPr>
          <w:rFonts w:hint="eastAsia"/>
        </w:rPr>
        <w:t>足　利　市　長　　宛て</w:t>
      </w:r>
    </w:p>
    <w:p w:rsidR="009C62DD" w:rsidRPr="000B70D7" w:rsidRDefault="009C62DD" w:rsidP="009C62DD">
      <w:pPr>
        <w:ind w:firstLineChars="1900" w:firstLine="4560"/>
      </w:pPr>
      <w:r w:rsidRPr="000B70D7">
        <w:rPr>
          <w:rFonts w:hint="eastAsia"/>
        </w:rPr>
        <w:t>所在地</w:t>
      </w:r>
    </w:p>
    <w:p w:rsidR="009C62DD" w:rsidRPr="000B70D7" w:rsidRDefault="009C62DD" w:rsidP="009C62DD">
      <w:pPr>
        <w:ind w:firstLineChars="1400" w:firstLine="3360"/>
      </w:pPr>
      <w:r>
        <w:rPr>
          <w:rFonts w:hint="eastAsia"/>
        </w:rPr>
        <w:t xml:space="preserve">受託団体　</w:t>
      </w:r>
      <w:r w:rsidRPr="000B70D7">
        <w:rPr>
          <w:rFonts w:hint="eastAsia"/>
        </w:rPr>
        <w:t>事業者名</w:t>
      </w:r>
    </w:p>
    <w:p w:rsidR="009C62DD" w:rsidRDefault="009C62DD" w:rsidP="009C62DD">
      <w:pPr>
        <w:ind w:firstLineChars="1900" w:firstLine="4560"/>
      </w:pPr>
      <w:r w:rsidRPr="000B70D7">
        <w:rPr>
          <w:rFonts w:hint="eastAsia"/>
        </w:rPr>
        <w:t xml:space="preserve">代表者氏名　　　　　　　　　　　　</w:t>
      </w:r>
    </w:p>
    <w:p w:rsidR="009C62DD" w:rsidRPr="000B70D7" w:rsidRDefault="009C62DD" w:rsidP="009C62DD">
      <w:pPr>
        <w:ind w:firstLineChars="1900" w:firstLine="45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3261"/>
        <w:gridCol w:w="3537"/>
      </w:tblGrid>
      <w:tr w:rsidR="009C62DD" w:rsidRPr="009C62DD" w:rsidTr="000D259F">
        <w:trPr>
          <w:trHeight w:val="330"/>
        </w:trPr>
        <w:tc>
          <w:tcPr>
            <w:tcW w:w="1696" w:type="dxa"/>
            <w:tcBorders>
              <w:bottom w:val="single" w:sz="4" w:space="0" w:color="auto"/>
              <w:right w:val="single" w:sz="4" w:space="0" w:color="auto"/>
            </w:tcBorders>
            <w:shd w:val="clear" w:color="auto" w:fill="auto"/>
            <w:vAlign w:val="center"/>
          </w:tcPr>
          <w:p w:rsidR="009C62DD" w:rsidRPr="009C62DD" w:rsidRDefault="009C62DD" w:rsidP="009C62DD">
            <w:pPr>
              <w:jc w:val="center"/>
            </w:pPr>
            <w:r w:rsidRPr="009C62DD">
              <w:rPr>
                <w:rFonts w:hint="eastAsia"/>
              </w:rPr>
              <w:t>運営主体</w:t>
            </w:r>
          </w:p>
        </w:tc>
        <w:tc>
          <w:tcPr>
            <w:tcW w:w="6798" w:type="dxa"/>
            <w:gridSpan w:val="2"/>
            <w:tcBorders>
              <w:left w:val="single" w:sz="4" w:space="0" w:color="auto"/>
              <w:bottom w:val="single" w:sz="4" w:space="0" w:color="auto"/>
            </w:tcBorders>
            <w:shd w:val="clear" w:color="auto" w:fill="FFFFFF"/>
          </w:tcPr>
          <w:p w:rsidR="009C62DD" w:rsidRPr="009C62DD" w:rsidRDefault="009C62DD" w:rsidP="009C62DD">
            <w:r>
              <w:rPr>
                <w:rFonts w:hint="eastAsia"/>
              </w:rPr>
              <w:t xml:space="preserve">法人・団体名　　　　　　　　</w:t>
            </w:r>
            <w:r w:rsidRPr="009C62DD">
              <w:rPr>
                <w:rFonts w:hint="eastAsia"/>
              </w:rPr>
              <w:t>カフェ名称「　　　　　　　」</w:t>
            </w:r>
          </w:p>
        </w:tc>
      </w:tr>
      <w:tr w:rsidR="009C62DD" w:rsidRPr="009C62DD" w:rsidTr="000D259F">
        <w:trPr>
          <w:trHeight w:val="360"/>
        </w:trPr>
        <w:tc>
          <w:tcPr>
            <w:tcW w:w="1696" w:type="dxa"/>
            <w:tcBorders>
              <w:top w:val="single" w:sz="4" w:space="0" w:color="auto"/>
              <w:bottom w:val="single" w:sz="4" w:space="0" w:color="auto"/>
              <w:right w:val="single" w:sz="4" w:space="0" w:color="auto"/>
            </w:tcBorders>
            <w:shd w:val="clear" w:color="auto" w:fill="auto"/>
            <w:vAlign w:val="center"/>
          </w:tcPr>
          <w:p w:rsidR="009C62DD" w:rsidRPr="009C62DD" w:rsidRDefault="009C62DD" w:rsidP="009C62DD">
            <w:pPr>
              <w:jc w:val="center"/>
            </w:pPr>
            <w:r w:rsidRPr="009C62DD">
              <w:rPr>
                <w:rFonts w:hint="eastAsia"/>
              </w:rPr>
              <w:t>開催日程</w:t>
            </w:r>
          </w:p>
        </w:tc>
        <w:tc>
          <w:tcPr>
            <w:tcW w:w="6798" w:type="dxa"/>
            <w:gridSpan w:val="2"/>
            <w:tcBorders>
              <w:top w:val="single" w:sz="4" w:space="0" w:color="auto"/>
              <w:left w:val="single" w:sz="4" w:space="0" w:color="auto"/>
              <w:bottom w:val="single" w:sz="4" w:space="0" w:color="auto"/>
            </w:tcBorders>
            <w:shd w:val="clear" w:color="auto" w:fill="FFFFFF"/>
          </w:tcPr>
          <w:p w:rsidR="009C62DD" w:rsidRPr="009C62DD" w:rsidRDefault="009C62DD" w:rsidP="009C62DD">
            <w:pPr>
              <w:ind w:firstLineChars="200" w:firstLine="480"/>
            </w:pPr>
            <w:r w:rsidRPr="009C62DD">
              <w:rPr>
                <w:rFonts w:hint="eastAsia"/>
              </w:rPr>
              <w:t xml:space="preserve">　　年　　月　　日(　)　　　時　～　　時</w:t>
            </w:r>
          </w:p>
        </w:tc>
      </w:tr>
      <w:tr w:rsidR="009C62DD" w:rsidRPr="009C62DD" w:rsidTr="000D259F">
        <w:trPr>
          <w:trHeight w:val="360"/>
        </w:trPr>
        <w:tc>
          <w:tcPr>
            <w:tcW w:w="1696" w:type="dxa"/>
            <w:tcBorders>
              <w:top w:val="single" w:sz="4" w:space="0" w:color="auto"/>
              <w:right w:val="single" w:sz="4" w:space="0" w:color="auto"/>
            </w:tcBorders>
            <w:shd w:val="clear" w:color="auto" w:fill="auto"/>
            <w:vAlign w:val="center"/>
          </w:tcPr>
          <w:p w:rsidR="009C62DD" w:rsidRPr="009C62DD" w:rsidRDefault="009C62DD" w:rsidP="009C62DD">
            <w:pPr>
              <w:jc w:val="center"/>
            </w:pPr>
            <w:r w:rsidRPr="009C62DD">
              <w:rPr>
                <w:rFonts w:hint="eastAsia"/>
              </w:rPr>
              <w:t>開催場所</w:t>
            </w:r>
          </w:p>
        </w:tc>
        <w:tc>
          <w:tcPr>
            <w:tcW w:w="6798" w:type="dxa"/>
            <w:gridSpan w:val="2"/>
            <w:tcBorders>
              <w:top w:val="single" w:sz="4" w:space="0" w:color="auto"/>
              <w:left w:val="single" w:sz="4" w:space="0" w:color="auto"/>
              <w:bottom w:val="single" w:sz="4" w:space="0" w:color="000000"/>
            </w:tcBorders>
            <w:shd w:val="clear" w:color="auto" w:fill="FFFFFF"/>
          </w:tcPr>
          <w:p w:rsidR="009C62DD" w:rsidRPr="009C62DD" w:rsidRDefault="009C62DD" w:rsidP="009C62DD"/>
        </w:tc>
      </w:tr>
      <w:tr w:rsidR="009C62DD" w:rsidRPr="009C62DD" w:rsidTr="000D259F">
        <w:trPr>
          <w:trHeight w:val="498"/>
        </w:trPr>
        <w:tc>
          <w:tcPr>
            <w:tcW w:w="1696" w:type="dxa"/>
            <w:vMerge w:val="restart"/>
            <w:tcBorders>
              <w:right w:val="single" w:sz="4" w:space="0" w:color="auto"/>
            </w:tcBorders>
            <w:shd w:val="clear" w:color="auto" w:fill="auto"/>
            <w:vAlign w:val="center"/>
          </w:tcPr>
          <w:p w:rsidR="009C62DD" w:rsidRPr="009C62DD" w:rsidRDefault="009C62DD" w:rsidP="009C62DD">
            <w:pPr>
              <w:jc w:val="center"/>
            </w:pPr>
            <w:r w:rsidRPr="009C62DD">
              <w:rPr>
                <w:rFonts w:hint="eastAsia"/>
              </w:rPr>
              <w:t>従事者</w:t>
            </w:r>
          </w:p>
        </w:tc>
        <w:tc>
          <w:tcPr>
            <w:tcW w:w="3261" w:type="dxa"/>
            <w:tcBorders>
              <w:left w:val="single" w:sz="4" w:space="0" w:color="auto"/>
              <w:bottom w:val="single" w:sz="4" w:space="0" w:color="auto"/>
              <w:right w:val="single" w:sz="4" w:space="0" w:color="auto"/>
            </w:tcBorders>
            <w:shd w:val="clear" w:color="auto" w:fill="FFFFFF"/>
          </w:tcPr>
          <w:p w:rsidR="009C62DD" w:rsidRPr="009C62DD" w:rsidRDefault="009C62DD" w:rsidP="009C62DD"/>
        </w:tc>
        <w:tc>
          <w:tcPr>
            <w:tcW w:w="3537" w:type="dxa"/>
            <w:tcBorders>
              <w:left w:val="single" w:sz="4" w:space="0" w:color="auto"/>
              <w:bottom w:val="single" w:sz="4" w:space="0" w:color="auto"/>
            </w:tcBorders>
            <w:shd w:val="clear" w:color="auto" w:fill="FFFFFF"/>
          </w:tcPr>
          <w:p w:rsidR="009C62DD" w:rsidRPr="009C62DD" w:rsidRDefault="009C62DD" w:rsidP="009C62DD"/>
        </w:tc>
      </w:tr>
      <w:tr w:rsidR="009C62DD" w:rsidRPr="009C62DD" w:rsidTr="000D259F">
        <w:trPr>
          <w:trHeight w:val="494"/>
        </w:trPr>
        <w:tc>
          <w:tcPr>
            <w:tcW w:w="1696" w:type="dxa"/>
            <w:vMerge/>
            <w:tcBorders>
              <w:right w:val="single" w:sz="4" w:space="0" w:color="auto"/>
            </w:tcBorders>
            <w:shd w:val="clear" w:color="auto" w:fill="auto"/>
            <w:vAlign w:val="center"/>
          </w:tcPr>
          <w:p w:rsidR="009C62DD" w:rsidRPr="009C62DD" w:rsidRDefault="009C62DD" w:rsidP="009C62DD"/>
        </w:tc>
        <w:tc>
          <w:tcPr>
            <w:tcW w:w="3261" w:type="dxa"/>
            <w:tcBorders>
              <w:top w:val="single" w:sz="4" w:space="0" w:color="auto"/>
              <w:left w:val="single" w:sz="4" w:space="0" w:color="auto"/>
              <w:bottom w:val="single" w:sz="4" w:space="0" w:color="auto"/>
              <w:right w:val="single" w:sz="4" w:space="0" w:color="auto"/>
            </w:tcBorders>
            <w:shd w:val="clear" w:color="auto" w:fill="FFFFFF"/>
          </w:tcPr>
          <w:p w:rsidR="009C62DD" w:rsidRPr="009C62DD" w:rsidRDefault="009C62DD" w:rsidP="009C62DD"/>
        </w:tc>
        <w:tc>
          <w:tcPr>
            <w:tcW w:w="3537" w:type="dxa"/>
            <w:tcBorders>
              <w:top w:val="single" w:sz="4" w:space="0" w:color="auto"/>
              <w:left w:val="single" w:sz="4" w:space="0" w:color="auto"/>
              <w:bottom w:val="single" w:sz="4" w:space="0" w:color="auto"/>
            </w:tcBorders>
            <w:shd w:val="clear" w:color="auto" w:fill="FFFFFF"/>
          </w:tcPr>
          <w:p w:rsidR="009C62DD" w:rsidRPr="009C62DD" w:rsidRDefault="009C62DD" w:rsidP="009C62DD"/>
        </w:tc>
      </w:tr>
      <w:tr w:rsidR="009C62DD" w:rsidRPr="009C62DD" w:rsidTr="000D259F">
        <w:trPr>
          <w:trHeight w:val="494"/>
        </w:trPr>
        <w:tc>
          <w:tcPr>
            <w:tcW w:w="1696" w:type="dxa"/>
            <w:vMerge/>
            <w:tcBorders>
              <w:right w:val="single" w:sz="4" w:space="0" w:color="auto"/>
            </w:tcBorders>
            <w:shd w:val="clear" w:color="auto" w:fill="auto"/>
            <w:vAlign w:val="center"/>
          </w:tcPr>
          <w:p w:rsidR="009C62DD" w:rsidRPr="009C62DD" w:rsidRDefault="009C62DD" w:rsidP="009C62DD"/>
        </w:tc>
        <w:tc>
          <w:tcPr>
            <w:tcW w:w="3261" w:type="dxa"/>
            <w:tcBorders>
              <w:top w:val="single" w:sz="4" w:space="0" w:color="auto"/>
              <w:left w:val="single" w:sz="4" w:space="0" w:color="auto"/>
              <w:bottom w:val="single" w:sz="4" w:space="0" w:color="auto"/>
              <w:right w:val="single" w:sz="4" w:space="0" w:color="auto"/>
            </w:tcBorders>
            <w:shd w:val="clear" w:color="auto" w:fill="FFFFFF"/>
          </w:tcPr>
          <w:p w:rsidR="009C62DD" w:rsidRPr="009C62DD" w:rsidRDefault="009C62DD" w:rsidP="009C62DD"/>
        </w:tc>
        <w:tc>
          <w:tcPr>
            <w:tcW w:w="3537" w:type="dxa"/>
            <w:tcBorders>
              <w:top w:val="single" w:sz="4" w:space="0" w:color="auto"/>
              <w:left w:val="single" w:sz="4" w:space="0" w:color="auto"/>
              <w:bottom w:val="single" w:sz="4" w:space="0" w:color="auto"/>
            </w:tcBorders>
            <w:shd w:val="clear" w:color="auto" w:fill="FFFFFF"/>
          </w:tcPr>
          <w:p w:rsidR="009C62DD" w:rsidRPr="009C62DD" w:rsidRDefault="009C62DD" w:rsidP="009C62DD"/>
        </w:tc>
      </w:tr>
      <w:tr w:rsidR="009C62DD" w:rsidRPr="009C62DD" w:rsidTr="000D259F">
        <w:trPr>
          <w:trHeight w:val="572"/>
        </w:trPr>
        <w:tc>
          <w:tcPr>
            <w:tcW w:w="1696" w:type="dxa"/>
            <w:vMerge w:val="restart"/>
            <w:tcBorders>
              <w:right w:val="single" w:sz="4" w:space="0" w:color="auto"/>
            </w:tcBorders>
            <w:shd w:val="clear" w:color="auto" w:fill="auto"/>
            <w:vAlign w:val="center"/>
          </w:tcPr>
          <w:p w:rsidR="009C62DD" w:rsidRPr="009C62DD" w:rsidRDefault="009C62DD" w:rsidP="009C62DD">
            <w:pPr>
              <w:jc w:val="center"/>
            </w:pPr>
            <w:r w:rsidRPr="009C62DD">
              <w:rPr>
                <w:rFonts w:hint="eastAsia"/>
              </w:rPr>
              <w:t>事業内容</w:t>
            </w:r>
          </w:p>
          <w:p w:rsidR="009C62DD" w:rsidRPr="009C62DD" w:rsidRDefault="009C62DD" w:rsidP="009C62DD">
            <w:r w:rsidRPr="009C62DD">
              <w:rPr>
                <w:rFonts w:hint="eastAsia"/>
              </w:rPr>
              <w:t>(事業内容を示す資料があれば添付)</w:t>
            </w:r>
          </w:p>
        </w:tc>
        <w:tc>
          <w:tcPr>
            <w:tcW w:w="6798" w:type="dxa"/>
            <w:gridSpan w:val="2"/>
            <w:tcBorders>
              <w:top w:val="single" w:sz="4" w:space="0" w:color="auto"/>
              <w:left w:val="single" w:sz="4" w:space="0" w:color="auto"/>
              <w:bottom w:val="single" w:sz="4" w:space="0" w:color="000000"/>
            </w:tcBorders>
            <w:shd w:val="clear" w:color="auto" w:fill="auto"/>
            <w:vAlign w:val="bottom"/>
          </w:tcPr>
          <w:p w:rsidR="009C62DD" w:rsidRPr="009C62DD" w:rsidRDefault="009C62DD" w:rsidP="009C62DD">
            <w:r>
              <w:rPr>
                <w:rFonts w:hint="eastAsia"/>
              </w:rPr>
              <w:t>参加者内訳</w:t>
            </w:r>
          </w:p>
          <w:p w:rsidR="009C62DD" w:rsidRPr="009C62DD" w:rsidRDefault="009C62DD" w:rsidP="009C62DD">
            <w:r w:rsidRPr="009C62DD">
              <w:rPr>
                <w:rFonts w:hint="eastAsia"/>
              </w:rPr>
              <w:t xml:space="preserve">認知症の本人　　　　人、認知症の家族　　　</w:t>
            </w:r>
            <w:r>
              <w:rPr>
                <w:rFonts w:hint="eastAsia"/>
              </w:rPr>
              <w:t xml:space="preserve">　</w:t>
            </w:r>
            <w:r w:rsidRPr="009C62DD">
              <w:rPr>
                <w:rFonts w:hint="eastAsia"/>
              </w:rPr>
              <w:t xml:space="preserve">　　　人</w:t>
            </w:r>
          </w:p>
          <w:p w:rsidR="009C62DD" w:rsidRPr="009C62DD" w:rsidRDefault="009C62DD" w:rsidP="009C62DD">
            <w:r w:rsidRPr="009C62DD">
              <w:rPr>
                <w:rFonts w:hint="eastAsia"/>
              </w:rPr>
              <w:t xml:space="preserve">地域住民　　</w:t>
            </w:r>
            <w:r>
              <w:rPr>
                <w:rFonts w:hint="eastAsia"/>
              </w:rPr>
              <w:t xml:space="preserve">　</w:t>
            </w:r>
            <w:r w:rsidRPr="009C62DD">
              <w:rPr>
                <w:rFonts w:hint="eastAsia"/>
              </w:rPr>
              <w:t xml:space="preserve">　　　人、たかろばサポーター　　</w:t>
            </w:r>
            <w:r>
              <w:rPr>
                <w:rFonts w:hint="eastAsia"/>
              </w:rPr>
              <w:t xml:space="preserve">　</w:t>
            </w:r>
            <w:r w:rsidRPr="009C62DD">
              <w:rPr>
                <w:rFonts w:hint="eastAsia"/>
              </w:rPr>
              <w:t xml:space="preserve">　人</w:t>
            </w:r>
          </w:p>
          <w:p w:rsidR="009C62DD" w:rsidRPr="009C62DD" w:rsidRDefault="009C62DD" w:rsidP="009C62DD">
            <w:r w:rsidRPr="009C62DD">
              <w:rPr>
                <w:rFonts w:hint="eastAsia"/>
              </w:rPr>
              <w:t xml:space="preserve">専門職　　　</w:t>
            </w:r>
            <w:r>
              <w:rPr>
                <w:rFonts w:hint="eastAsia"/>
              </w:rPr>
              <w:t xml:space="preserve">　</w:t>
            </w:r>
            <w:r w:rsidRPr="009C62DD">
              <w:rPr>
                <w:rFonts w:hint="eastAsia"/>
              </w:rPr>
              <w:t xml:space="preserve">　　　人（　　　　　　　　　　　　　　）</w:t>
            </w:r>
          </w:p>
          <w:p w:rsidR="009C62DD" w:rsidRPr="009C62DD" w:rsidRDefault="009C62DD" w:rsidP="009C62DD">
            <w:r w:rsidRPr="009C62DD">
              <w:rPr>
                <w:rFonts w:hint="eastAsia"/>
              </w:rPr>
              <w:t>その他　　　　　　　人（　　　　　　　　　　　　　　）</w:t>
            </w:r>
          </w:p>
        </w:tc>
      </w:tr>
      <w:tr w:rsidR="009C62DD" w:rsidRPr="009C62DD" w:rsidTr="000D259F">
        <w:trPr>
          <w:trHeight w:val="3468"/>
        </w:trPr>
        <w:tc>
          <w:tcPr>
            <w:tcW w:w="1696" w:type="dxa"/>
            <w:vMerge/>
            <w:tcBorders>
              <w:right w:val="single" w:sz="4" w:space="0" w:color="auto"/>
            </w:tcBorders>
            <w:shd w:val="clear" w:color="auto" w:fill="auto"/>
            <w:vAlign w:val="center"/>
          </w:tcPr>
          <w:p w:rsidR="009C62DD" w:rsidRPr="009C62DD" w:rsidRDefault="009C62DD" w:rsidP="009C62DD"/>
        </w:tc>
        <w:tc>
          <w:tcPr>
            <w:tcW w:w="6798" w:type="dxa"/>
            <w:gridSpan w:val="2"/>
            <w:tcBorders>
              <w:top w:val="single" w:sz="4" w:space="0" w:color="000000"/>
              <w:left w:val="single" w:sz="4" w:space="0" w:color="auto"/>
              <w:bottom w:val="single" w:sz="4" w:space="0" w:color="auto"/>
            </w:tcBorders>
            <w:shd w:val="clear" w:color="auto" w:fill="auto"/>
            <w:vAlign w:val="bottom"/>
          </w:tcPr>
          <w:p w:rsidR="009C62DD" w:rsidRPr="009C62DD" w:rsidRDefault="009C62DD" w:rsidP="009C62DD">
            <w:r w:rsidRPr="009C62DD">
              <w:rPr>
                <w:rFonts w:hint="eastAsia"/>
              </w:rPr>
              <w:t>実施内容</w:t>
            </w:r>
          </w:p>
          <w:p w:rsidR="009C62DD" w:rsidRDefault="009C62DD" w:rsidP="009C62DD"/>
          <w:p w:rsidR="009C62DD" w:rsidRPr="009C62DD" w:rsidRDefault="009C62DD" w:rsidP="009C62DD"/>
          <w:p w:rsidR="009C62DD" w:rsidRPr="009C62DD" w:rsidRDefault="009C62DD" w:rsidP="009C62DD">
            <w:r w:rsidRPr="009C62DD">
              <w:rPr>
                <w:rFonts w:hint="eastAsia"/>
              </w:rPr>
              <w:t>相談対応　　　　　　　件</w:t>
            </w:r>
          </w:p>
          <w:p w:rsidR="009C62DD" w:rsidRPr="009C62DD" w:rsidRDefault="009C62DD" w:rsidP="009C62DD">
            <w:r w:rsidRPr="009C62DD">
              <w:rPr>
                <w:rFonts w:hint="eastAsia"/>
              </w:rPr>
              <w:t>相談内容・処遇：</w:t>
            </w:r>
          </w:p>
          <w:p w:rsidR="009C62DD" w:rsidRDefault="009C62DD" w:rsidP="009C62DD"/>
          <w:p w:rsidR="009C62DD" w:rsidRPr="009C62DD" w:rsidRDefault="009C62DD" w:rsidP="009C62DD"/>
          <w:p w:rsidR="009C62DD" w:rsidRPr="009C62DD" w:rsidRDefault="009C62DD" w:rsidP="009C62DD">
            <w:r w:rsidRPr="009C62DD">
              <w:rPr>
                <w:rFonts w:hint="eastAsia"/>
              </w:rPr>
              <w:t>関係機関との連携が必要な人　　　　　　　件</w:t>
            </w:r>
          </w:p>
          <w:p w:rsidR="009C62DD" w:rsidRPr="009C62DD" w:rsidRDefault="009C62DD" w:rsidP="009C62DD"/>
          <w:p w:rsidR="009C62DD" w:rsidRPr="009C62DD" w:rsidRDefault="009C62DD" w:rsidP="009C62DD"/>
          <w:p w:rsidR="009C62DD" w:rsidRPr="009C62DD" w:rsidRDefault="009C62DD" w:rsidP="009C62DD">
            <w:r w:rsidRPr="009C62DD">
              <w:rPr>
                <w:rFonts w:hint="eastAsia"/>
              </w:rPr>
              <w:t>その他報告事項等</w:t>
            </w:r>
          </w:p>
          <w:p w:rsidR="009C62DD" w:rsidRPr="009C62DD" w:rsidRDefault="009C62DD" w:rsidP="009C62DD"/>
          <w:p w:rsidR="009C62DD" w:rsidRPr="009C62DD" w:rsidRDefault="009C62DD" w:rsidP="009C62DD"/>
        </w:tc>
      </w:tr>
    </w:tbl>
    <w:p w:rsidR="008E301B" w:rsidRDefault="009C62DD" w:rsidP="000B70D7">
      <w:r w:rsidRPr="009C62DD">
        <w:rPr>
          <w:rFonts w:hint="eastAsia"/>
        </w:rPr>
        <w:t>＊必要に応じ、別途資料を添付してください。</w:t>
      </w:r>
    </w:p>
    <w:p w:rsidR="009C62DD" w:rsidRPr="009C62DD" w:rsidRDefault="009C62DD" w:rsidP="009C62DD">
      <w:r>
        <w:rPr>
          <w:rFonts w:hint="eastAsia"/>
        </w:rPr>
        <w:lastRenderedPageBreak/>
        <w:t>別記</w:t>
      </w:r>
      <w:r w:rsidRPr="009C62DD">
        <w:rPr>
          <w:rFonts w:hint="eastAsia"/>
        </w:rPr>
        <w:t>様式第</w:t>
      </w:r>
      <w:r>
        <w:rPr>
          <w:rFonts w:hint="eastAsia"/>
        </w:rPr>
        <w:t>５</w:t>
      </w:r>
      <w:r w:rsidRPr="009C62DD">
        <w:rPr>
          <w:rFonts w:hint="eastAsia"/>
        </w:rPr>
        <w:t>号</w:t>
      </w:r>
      <w:r>
        <w:rPr>
          <w:rFonts w:hint="eastAsia"/>
        </w:rPr>
        <w:t>（第１３条関係）</w:t>
      </w:r>
    </w:p>
    <w:p w:rsidR="009C62DD" w:rsidRPr="009C62DD" w:rsidRDefault="009C62DD" w:rsidP="009C62DD">
      <w:pPr>
        <w:jc w:val="right"/>
      </w:pPr>
      <w:r w:rsidRPr="009C62DD">
        <w:rPr>
          <w:rFonts w:hint="eastAsia"/>
        </w:rPr>
        <w:t>年　　月　　日</w:t>
      </w:r>
    </w:p>
    <w:p w:rsidR="009C62DD" w:rsidRPr="009C62DD" w:rsidRDefault="009C62DD" w:rsidP="009C62DD"/>
    <w:p w:rsidR="009C62DD" w:rsidRPr="009C62DD" w:rsidRDefault="009C62DD" w:rsidP="009C62DD">
      <w:pPr>
        <w:jc w:val="center"/>
      </w:pPr>
      <w:r>
        <w:rPr>
          <w:rFonts w:hint="eastAsia"/>
        </w:rPr>
        <w:t>足利市</w:t>
      </w:r>
      <w:r w:rsidRPr="009C62DD">
        <w:rPr>
          <w:rFonts w:hint="eastAsia"/>
        </w:rPr>
        <w:t>たかろばカフェ事業収支決算書</w:t>
      </w:r>
    </w:p>
    <w:p w:rsidR="009C62DD" w:rsidRPr="000B70D7" w:rsidRDefault="009C62DD" w:rsidP="009C62DD"/>
    <w:p w:rsidR="009C62DD" w:rsidRPr="000B70D7" w:rsidRDefault="009C62DD" w:rsidP="009C62DD">
      <w:pPr>
        <w:ind w:firstLineChars="100" w:firstLine="240"/>
      </w:pPr>
      <w:r>
        <w:rPr>
          <w:rFonts w:hint="eastAsia"/>
        </w:rPr>
        <w:t>足　利　市　長　　宛て</w:t>
      </w:r>
    </w:p>
    <w:p w:rsidR="009C62DD" w:rsidRPr="000B70D7" w:rsidRDefault="009C62DD" w:rsidP="009C62DD">
      <w:pPr>
        <w:ind w:firstLineChars="1900" w:firstLine="4560"/>
      </w:pPr>
      <w:r w:rsidRPr="000B70D7">
        <w:rPr>
          <w:rFonts w:hint="eastAsia"/>
        </w:rPr>
        <w:t>所在地</w:t>
      </w:r>
    </w:p>
    <w:p w:rsidR="009C62DD" w:rsidRPr="000B70D7" w:rsidRDefault="009C62DD" w:rsidP="009C62DD">
      <w:pPr>
        <w:ind w:firstLineChars="1400" w:firstLine="3360"/>
      </w:pPr>
      <w:r>
        <w:rPr>
          <w:rFonts w:hint="eastAsia"/>
        </w:rPr>
        <w:t xml:space="preserve">受託団体　</w:t>
      </w:r>
      <w:r w:rsidRPr="000B70D7">
        <w:rPr>
          <w:rFonts w:hint="eastAsia"/>
        </w:rPr>
        <w:t>事業者名</w:t>
      </w:r>
    </w:p>
    <w:p w:rsidR="009C62DD" w:rsidRDefault="009C62DD" w:rsidP="009C62DD">
      <w:pPr>
        <w:ind w:firstLineChars="1900" w:firstLine="4560"/>
      </w:pPr>
      <w:r w:rsidRPr="000B70D7">
        <w:rPr>
          <w:rFonts w:hint="eastAsia"/>
        </w:rPr>
        <w:t xml:space="preserve">代表者氏名　　　　　　　　　　　　</w:t>
      </w:r>
    </w:p>
    <w:p w:rsidR="009C62DD" w:rsidRPr="009C62DD" w:rsidRDefault="009C62DD" w:rsidP="009C62DD"/>
    <w:p w:rsidR="009C62DD" w:rsidRDefault="009C62DD" w:rsidP="009C62DD">
      <w:r w:rsidRPr="009C62DD">
        <w:rPr>
          <w:rFonts w:hint="eastAsia"/>
        </w:rPr>
        <w:t>下記のとおり、実施しましたので報告します。</w:t>
      </w:r>
    </w:p>
    <w:p w:rsidR="009C62DD" w:rsidRPr="00B00622" w:rsidRDefault="009C62DD" w:rsidP="009C62DD"/>
    <w:tbl>
      <w:tblPr>
        <w:tblW w:w="8505" w:type="dxa"/>
        <w:tblInd w:w="132" w:type="dxa"/>
        <w:tblCellMar>
          <w:left w:w="99" w:type="dxa"/>
          <w:right w:w="99" w:type="dxa"/>
        </w:tblCellMar>
        <w:tblLook w:val="04A0" w:firstRow="1" w:lastRow="0" w:firstColumn="1" w:lastColumn="0" w:noHBand="0" w:noVBand="1"/>
      </w:tblPr>
      <w:tblGrid>
        <w:gridCol w:w="1276"/>
        <w:gridCol w:w="1701"/>
        <w:gridCol w:w="1276"/>
        <w:gridCol w:w="1275"/>
        <w:gridCol w:w="1674"/>
        <w:gridCol w:w="1303"/>
      </w:tblGrid>
      <w:tr w:rsidR="009C62DD" w:rsidRPr="00B00622" w:rsidTr="000D259F">
        <w:trPr>
          <w:trHeight w:val="465"/>
        </w:trPr>
        <w:tc>
          <w:tcPr>
            <w:tcW w:w="4253"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9C62DD" w:rsidRPr="00B00622" w:rsidRDefault="009C62DD" w:rsidP="000D259F">
            <w:pPr>
              <w:jc w:val="center"/>
            </w:pPr>
            <w:r w:rsidRPr="00B00622">
              <w:rPr>
                <w:rFonts w:hint="eastAsia"/>
              </w:rPr>
              <w:t>収　入　の　部</w:t>
            </w:r>
          </w:p>
        </w:tc>
        <w:tc>
          <w:tcPr>
            <w:tcW w:w="42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9C62DD" w:rsidRPr="00B00622" w:rsidRDefault="009C62DD" w:rsidP="000D259F">
            <w:pPr>
              <w:jc w:val="center"/>
            </w:pPr>
            <w:r w:rsidRPr="00B00622">
              <w:rPr>
                <w:rFonts w:hint="eastAsia"/>
              </w:rPr>
              <w:t>支　出　の　部</w:t>
            </w:r>
          </w:p>
        </w:tc>
      </w:tr>
      <w:tr w:rsidR="009C62DD" w:rsidRPr="00B00622" w:rsidTr="000D259F">
        <w:trPr>
          <w:trHeight w:val="465"/>
        </w:trPr>
        <w:tc>
          <w:tcPr>
            <w:tcW w:w="1276"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C62DD" w:rsidRPr="00B00622" w:rsidRDefault="009C62DD" w:rsidP="000D259F">
            <w:pPr>
              <w:jc w:val="center"/>
            </w:pPr>
            <w:r w:rsidRPr="00B00622">
              <w:rPr>
                <w:rFonts w:hint="eastAsia"/>
              </w:rPr>
              <w:t>科</w:t>
            </w:r>
            <w:r>
              <w:rPr>
                <w:rFonts w:hint="eastAsia"/>
              </w:rPr>
              <w:t xml:space="preserve">　</w:t>
            </w:r>
            <w:r w:rsidRPr="00B00622">
              <w:rPr>
                <w:rFonts w:hint="eastAsia"/>
              </w:rPr>
              <w:t xml:space="preserve">　目</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9C62DD" w:rsidRPr="00B00622" w:rsidRDefault="009C62DD" w:rsidP="000D259F">
            <w:pPr>
              <w:jc w:val="center"/>
            </w:pPr>
            <w:r>
              <w:rPr>
                <w:rFonts w:hint="eastAsia"/>
              </w:rPr>
              <w:t>金額</w:t>
            </w:r>
            <w:r w:rsidRPr="00B00622">
              <w:rPr>
                <w:rFonts w:hint="eastAsia"/>
              </w:rPr>
              <w:t>（円）</w:t>
            </w:r>
          </w:p>
        </w:tc>
        <w:tc>
          <w:tcPr>
            <w:tcW w:w="1276" w:type="dxa"/>
            <w:tcBorders>
              <w:top w:val="single" w:sz="4" w:space="0" w:color="auto"/>
              <w:left w:val="nil"/>
              <w:bottom w:val="single" w:sz="8" w:space="0" w:color="auto"/>
              <w:right w:val="single" w:sz="4" w:space="0" w:color="auto"/>
            </w:tcBorders>
            <w:shd w:val="clear" w:color="auto" w:fill="auto"/>
            <w:noWrap/>
            <w:vAlign w:val="center"/>
            <w:hideMark/>
          </w:tcPr>
          <w:p w:rsidR="009C62DD" w:rsidRPr="00B00622" w:rsidRDefault="009C62DD" w:rsidP="000D259F">
            <w:pPr>
              <w:jc w:val="center"/>
            </w:pPr>
            <w:r w:rsidRPr="00B00622">
              <w:rPr>
                <w:rFonts w:hint="eastAsia"/>
              </w:rPr>
              <w:t>備　　考</w:t>
            </w:r>
          </w:p>
        </w:tc>
        <w:tc>
          <w:tcPr>
            <w:tcW w:w="1275" w:type="dxa"/>
            <w:tcBorders>
              <w:top w:val="single" w:sz="4" w:space="0" w:color="auto"/>
              <w:left w:val="nil"/>
              <w:bottom w:val="single" w:sz="8" w:space="0" w:color="auto"/>
              <w:right w:val="single" w:sz="4" w:space="0" w:color="auto"/>
            </w:tcBorders>
            <w:shd w:val="clear" w:color="auto" w:fill="auto"/>
            <w:noWrap/>
            <w:vAlign w:val="center"/>
            <w:hideMark/>
          </w:tcPr>
          <w:p w:rsidR="009C62DD" w:rsidRPr="00B00622" w:rsidRDefault="009C62DD" w:rsidP="000D259F">
            <w:pPr>
              <w:jc w:val="center"/>
            </w:pPr>
            <w:r w:rsidRPr="00B00622">
              <w:rPr>
                <w:rFonts w:hint="eastAsia"/>
              </w:rPr>
              <w:t>科　　目</w:t>
            </w:r>
          </w:p>
        </w:tc>
        <w:tc>
          <w:tcPr>
            <w:tcW w:w="1674" w:type="dxa"/>
            <w:tcBorders>
              <w:top w:val="single" w:sz="4" w:space="0" w:color="auto"/>
              <w:left w:val="nil"/>
              <w:bottom w:val="single" w:sz="8" w:space="0" w:color="auto"/>
              <w:right w:val="single" w:sz="4" w:space="0" w:color="auto"/>
            </w:tcBorders>
            <w:shd w:val="clear" w:color="auto" w:fill="auto"/>
            <w:noWrap/>
            <w:vAlign w:val="center"/>
            <w:hideMark/>
          </w:tcPr>
          <w:p w:rsidR="009C62DD" w:rsidRPr="00B00622" w:rsidRDefault="009C62DD" w:rsidP="000D259F">
            <w:pPr>
              <w:jc w:val="center"/>
            </w:pPr>
            <w:r>
              <w:rPr>
                <w:rFonts w:hint="eastAsia"/>
              </w:rPr>
              <w:t>金額</w:t>
            </w:r>
            <w:r w:rsidRPr="00B00622">
              <w:rPr>
                <w:rFonts w:hint="eastAsia"/>
              </w:rPr>
              <w:t>（円）</w:t>
            </w:r>
          </w:p>
        </w:tc>
        <w:tc>
          <w:tcPr>
            <w:tcW w:w="1303" w:type="dxa"/>
            <w:tcBorders>
              <w:top w:val="single" w:sz="4" w:space="0" w:color="auto"/>
              <w:left w:val="nil"/>
              <w:bottom w:val="single" w:sz="8" w:space="0" w:color="auto"/>
              <w:right w:val="single" w:sz="8" w:space="0" w:color="000000"/>
            </w:tcBorders>
            <w:shd w:val="clear" w:color="auto" w:fill="auto"/>
            <w:noWrap/>
            <w:vAlign w:val="center"/>
            <w:hideMark/>
          </w:tcPr>
          <w:p w:rsidR="009C62DD" w:rsidRPr="00B00622" w:rsidRDefault="009C62DD" w:rsidP="000D259F">
            <w:pPr>
              <w:jc w:val="center"/>
            </w:pPr>
            <w:r>
              <w:rPr>
                <w:rFonts w:hint="eastAsia"/>
              </w:rPr>
              <w:t xml:space="preserve">備　　</w:t>
            </w:r>
            <w:r w:rsidRPr="00B00622">
              <w:rPr>
                <w:rFonts w:hint="eastAsia"/>
              </w:rPr>
              <w:t>考</w:t>
            </w:r>
          </w:p>
        </w:tc>
      </w:tr>
      <w:tr w:rsidR="009C62DD" w:rsidRPr="00B00622" w:rsidTr="000D259F">
        <w:trPr>
          <w:trHeight w:val="510"/>
        </w:trPr>
        <w:tc>
          <w:tcPr>
            <w:tcW w:w="1276" w:type="dxa"/>
            <w:tcBorders>
              <w:top w:val="nil"/>
              <w:left w:val="single" w:sz="8" w:space="0" w:color="auto"/>
              <w:bottom w:val="nil"/>
              <w:right w:val="single" w:sz="4" w:space="0" w:color="000000"/>
            </w:tcBorders>
            <w:shd w:val="clear" w:color="auto" w:fill="auto"/>
            <w:noWrap/>
            <w:vAlign w:val="center"/>
            <w:hideMark/>
          </w:tcPr>
          <w:p w:rsidR="009C62DD" w:rsidRPr="00B00622" w:rsidRDefault="009C62DD" w:rsidP="000D259F">
            <w:r w:rsidRPr="00B00622">
              <w:rPr>
                <w:rFonts w:hint="eastAsia"/>
              </w:rPr>
              <w:t xml:space="preserve">　</w:t>
            </w:r>
          </w:p>
        </w:tc>
        <w:tc>
          <w:tcPr>
            <w:tcW w:w="1701" w:type="dxa"/>
            <w:tcBorders>
              <w:top w:val="nil"/>
              <w:left w:val="nil"/>
              <w:bottom w:val="nil"/>
              <w:right w:val="single" w:sz="4" w:space="0" w:color="000000"/>
            </w:tcBorders>
            <w:shd w:val="clear" w:color="auto" w:fill="auto"/>
            <w:noWrap/>
            <w:vAlign w:val="center"/>
            <w:hideMark/>
          </w:tcPr>
          <w:p w:rsidR="009C62DD" w:rsidRPr="00B00622" w:rsidRDefault="009C62DD" w:rsidP="000D259F">
            <w:r w:rsidRPr="00B00622">
              <w:rPr>
                <w:rFonts w:hint="eastAsia"/>
              </w:rPr>
              <w:t xml:space="preserve">　</w:t>
            </w:r>
          </w:p>
        </w:tc>
        <w:tc>
          <w:tcPr>
            <w:tcW w:w="1276" w:type="dxa"/>
            <w:tcBorders>
              <w:top w:val="nil"/>
              <w:left w:val="nil"/>
              <w:bottom w:val="nil"/>
              <w:right w:val="single" w:sz="4" w:space="0" w:color="000000"/>
            </w:tcBorders>
            <w:shd w:val="clear" w:color="auto" w:fill="auto"/>
            <w:noWrap/>
            <w:vAlign w:val="center"/>
            <w:hideMark/>
          </w:tcPr>
          <w:p w:rsidR="009C62DD" w:rsidRPr="00B00622" w:rsidRDefault="009C62DD" w:rsidP="000D259F">
            <w:r w:rsidRPr="00B00622">
              <w:rPr>
                <w:rFonts w:hint="eastAsia"/>
              </w:rPr>
              <w:t xml:space="preserve">　</w:t>
            </w:r>
          </w:p>
        </w:tc>
        <w:tc>
          <w:tcPr>
            <w:tcW w:w="1275" w:type="dxa"/>
            <w:tcBorders>
              <w:top w:val="nil"/>
              <w:left w:val="nil"/>
              <w:bottom w:val="nil"/>
              <w:right w:val="single" w:sz="4" w:space="0" w:color="000000"/>
            </w:tcBorders>
            <w:shd w:val="clear" w:color="auto" w:fill="auto"/>
            <w:noWrap/>
            <w:vAlign w:val="center"/>
            <w:hideMark/>
          </w:tcPr>
          <w:p w:rsidR="009C62DD" w:rsidRPr="00B00622" w:rsidRDefault="009C62DD" w:rsidP="000D259F">
            <w:r w:rsidRPr="00B00622">
              <w:rPr>
                <w:rFonts w:hint="eastAsia"/>
              </w:rPr>
              <w:t xml:space="preserve">　</w:t>
            </w:r>
          </w:p>
        </w:tc>
        <w:tc>
          <w:tcPr>
            <w:tcW w:w="1674" w:type="dxa"/>
            <w:tcBorders>
              <w:top w:val="nil"/>
              <w:left w:val="nil"/>
              <w:bottom w:val="nil"/>
              <w:right w:val="single" w:sz="4" w:space="0" w:color="000000"/>
            </w:tcBorders>
            <w:shd w:val="clear" w:color="auto" w:fill="auto"/>
            <w:noWrap/>
            <w:vAlign w:val="center"/>
            <w:hideMark/>
          </w:tcPr>
          <w:p w:rsidR="009C62DD" w:rsidRPr="00B00622" w:rsidRDefault="009C62DD" w:rsidP="000D259F">
            <w:r w:rsidRPr="00B00622">
              <w:rPr>
                <w:rFonts w:hint="eastAsia"/>
              </w:rPr>
              <w:t xml:space="preserve">　</w:t>
            </w:r>
          </w:p>
        </w:tc>
        <w:tc>
          <w:tcPr>
            <w:tcW w:w="1303" w:type="dxa"/>
            <w:tcBorders>
              <w:top w:val="nil"/>
              <w:left w:val="nil"/>
              <w:bottom w:val="nil"/>
              <w:right w:val="single" w:sz="8" w:space="0" w:color="000000"/>
            </w:tcBorders>
            <w:shd w:val="clear" w:color="auto" w:fill="auto"/>
            <w:noWrap/>
            <w:vAlign w:val="center"/>
            <w:hideMark/>
          </w:tcPr>
          <w:p w:rsidR="009C62DD" w:rsidRPr="00B00622" w:rsidRDefault="009C62DD" w:rsidP="000D259F">
            <w:r w:rsidRPr="00B00622">
              <w:rPr>
                <w:rFonts w:hint="eastAsia"/>
              </w:rPr>
              <w:t xml:space="preserve">　</w:t>
            </w:r>
          </w:p>
        </w:tc>
      </w:tr>
      <w:tr w:rsidR="009C62DD" w:rsidRPr="00B00622" w:rsidTr="000D259F">
        <w:trPr>
          <w:trHeight w:val="510"/>
        </w:trPr>
        <w:tc>
          <w:tcPr>
            <w:tcW w:w="1276" w:type="dxa"/>
            <w:tcBorders>
              <w:top w:val="nil"/>
              <w:left w:val="single" w:sz="8" w:space="0" w:color="auto"/>
              <w:bottom w:val="nil"/>
              <w:right w:val="single" w:sz="4" w:space="0" w:color="000000"/>
            </w:tcBorders>
            <w:shd w:val="clear" w:color="auto" w:fill="auto"/>
            <w:noWrap/>
            <w:vAlign w:val="center"/>
            <w:hideMark/>
          </w:tcPr>
          <w:p w:rsidR="009C62DD" w:rsidRPr="00B00622" w:rsidRDefault="009C62DD" w:rsidP="000D259F">
            <w:r w:rsidRPr="00B00622">
              <w:rPr>
                <w:rFonts w:hint="eastAsia"/>
              </w:rPr>
              <w:t xml:space="preserve">　</w:t>
            </w:r>
          </w:p>
        </w:tc>
        <w:tc>
          <w:tcPr>
            <w:tcW w:w="1701" w:type="dxa"/>
            <w:tcBorders>
              <w:top w:val="nil"/>
              <w:left w:val="nil"/>
              <w:bottom w:val="nil"/>
              <w:right w:val="single" w:sz="4" w:space="0" w:color="000000"/>
            </w:tcBorders>
            <w:shd w:val="clear" w:color="auto" w:fill="auto"/>
            <w:noWrap/>
            <w:vAlign w:val="center"/>
            <w:hideMark/>
          </w:tcPr>
          <w:p w:rsidR="009C62DD" w:rsidRPr="00B00622" w:rsidRDefault="009C62DD" w:rsidP="000D259F">
            <w:r w:rsidRPr="00B00622">
              <w:rPr>
                <w:rFonts w:hint="eastAsia"/>
              </w:rPr>
              <w:t xml:space="preserve">　</w:t>
            </w:r>
          </w:p>
        </w:tc>
        <w:tc>
          <w:tcPr>
            <w:tcW w:w="1276" w:type="dxa"/>
            <w:tcBorders>
              <w:top w:val="nil"/>
              <w:left w:val="nil"/>
              <w:bottom w:val="nil"/>
              <w:right w:val="single" w:sz="4" w:space="0" w:color="000000"/>
            </w:tcBorders>
            <w:shd w:val="clear" w:color="auto" w:fill="auto"/>
            <w:noWrap/>
            <w:vAlign w:val="center"/>
            <w:hideMark/>
          </w:tcPr>
          <w:p w:rsidR="009C62DD" w:rsidRPr="00B00622" w:rsidRDefault="009C62DD" w:rsidP="000D259F">
            <w:r w:rsidRPr="00B00622">
              <w:rPr>
                <w:rFonts w:hint="eastAsia"/>
              </w:rPr>
              <w:t xml:space="preserve">　</w:t>
            </w:r>
          </w:p>
        </w:tc>
        <w:tc>
          <w:tcPr>
            <w:tcW w:w="1275" w:type="dxa"/>
            <w:tcBorders>
              <w:top w:val="nil"/>
              <w:left w:val="nil"/>
              <w:bottom w:val="nil"/>
              <w:right w:val="single" w:sz="4" w:space="0" w:color="000000"/>
            </w:tcBorders>
            <w:shd w:val="clear" w:color="auto" w:fill="auto"/>
            <w:noWrap/>
            <w:vAlign w:val="center"/>
            <w:hideMark/>
          </w:tcPr>
          <w:p w:rsidR="009C62DD" w:rsidRPr="00B00622" w:rsidRDefault="009C62DD" w:rsidP="000D259F"/>
        </w:tc>
        <w:tc>
          <w:tcPr>
            <w:tcW w:w="1674" w:type="dxa"/>
            <w:tcBorders>
              <w:top w:val="nil"/>
              <w:left w:val="nil"/>
              <w:bottom w:val="nil"/>
              <w:right w:val="single" w:sz="4" w:space="0" w:color="000000"/>
            </w:tcBorders>
            <w:shd w:val="clear" w:color="auto" w:fill="auto"/>
            <w:noWrap/>
            <w:vAlign w:val="center"/>
            <w:hideMark/>
          </w:tcPr>
          <w:p w:rsidR="009C62DD" w:rsidRPr="00B00622" w:rsidRDefault="009C62DD" w:rsidP="000D259F">
            <w:r w:rsidRPr="00B00622">
              <w:rPr>
                <w:rFonts w:hint="eastAsia"/>
              </w:rPr>
              <w:t xml:space="preserve">　</w:t>
            </w:r>
          </w:p>
        </w:tc>
        <w:tc>
          <w:tcPr>
            <w:tcW w:w="1303" w:type="dxa"/>
            <w:tcBorders>
              <w:top w:val="nil"/>
              <w:left w:val="nil"/>
              <w:bottom w:val="nil"/>
              <w:right w:val="single" w:sz="8" w:space="0" w:color="000000"/>
            </w:tcBorders>
            <w:shd w:val="clear" w:color="auto" w:fill="auto"/>
            <w:noWrap/>
            <w:vAlign w:val="center"/>
            <w:hideMark/>
          </w:tcPr>
          <w:p w:rsidR="009C62DD" w:rsidRPr="00B00622" w:rsidRDefault="009C62DD" w:rsidP="000D259F">
            <w:r w:rsidRPr="00B00622">
              <w:rPr>
                <w:rFonts w:hint="eastAsia"/>
              </w:rPr>
              <w:t xml:space="preserve">　</w:t>
            </w:r>
          </w:p>
        </w:tc>
      </w:tr>
      <w:tr w:rsidR="009C62DD" w:rsidRPr="00B00622" w:rsidTr="000D259F">
        <w:trPr>
          <w:trHeight w:val="510"/>
        </w:trPr>
        <w:tc>
          <w:tcPr>
            <w:tcW w:w="1276" w:type="dxa"/>
            <w:tcBorders>
              <w:top w:val="nil"/>
              <w:left w:val="single" w:sz="8" w:space="0" w:color="auto"/>
              <w:bottom w:val="nil"/>
              <w:right w:val="single" w:sz="4" w:space="0" w:color="000000"/>
            </w:tcBorders>
            <w:shd w:val="clear" w:color="auto" w:fill="auto"/>
            <w:noWrap/>
            <w:vAlign w:val="center"/>
            <w:hideMark/>
          </w:tcPr>
          <w:p w:rsidR="009C62DD" w:rsidRPr="00B00622" w:rsidRDefault="009C62DD" w:rsidP="000D259F">
            <w:r w:rsidRPr="00B00622">
              <w:rPr>
                <w:rFonts w:hint="eastAsia"/>
              </w:rPr>
              <w:t xml:space="preserve">　</w:t>
            </w:r>
          </w:p>
        </w:tc>
        <w:tc>
          <w:tcPr>
            <w:tcW w:w="1701" w:type="dxa"/>
            <w:tcBorders>
              <w:top w:val="nil"/>
              <w:left w:val="nil"/>
              <w:bottom w:val="nil"/>
              <w:right w:val="single" w:sz="4" w:space="0" w:color="000000"/>
            </w:tcBorders>
            <w:shd w:val="clear" w:color="auto" w:fill="auto"/>
            <w:noWrap/>
            <w:vAlign w:val="center"/>
            <w:hideMark/>
          </w:tcPr>
          <w:p w:rsidR="009C62DD" w:rsidRPr="00B00622" w:rsidRDefault="009C62DD" w:rsidP="000D259F">
            <w:r w:rsidRPr="00B00622">
              <w:rPr>
                <w:rFonts w:hint="eastAsia"/>
              </w:rPr>
              <w:t xml:space="preserve">　</w:t>
            </w:r>
          </w:p>
        </w:tc>
        <w:tc>
          <w:tcPr>
            <w:tcW w:w="1276" w:type="dxa"/>
            <w:tcBorders>
              <w:top w:val="nil"/>
              <w:left w:val="nil"/>
              <w:bottom w:val="nil"/>
              <w:right w:val="single" w:sz="4" w:space="0" w:color="000000"/>
            </w:tcBorders>
            <w:shd w:val="clear" w:color="auto" w:fill="auto"/>
            <w:noWrap/>
            <w:vAlign w:val="center"/>
            <w:hideMark/>
          </w:tcPr>
          <w:p w:rsidR="009C62DD" w:rsidRPr="00B00622" w:rsidRDefault="009C62DD" w:rsidP="000D259F">
            <w:r w:rsidRPr="00B00622">
              <w:rPr>
                <w:rFonts w:hint="eastAsia"/>
              </w:rPr>
              <w:t xml:space="preserve">　</w:t>
            </w:r>
          </w:p>
        </w:tc>
        <w:tc>
          <w:tcPr>
            <w:tcW w:w="1275" w:type="dxa"/>
            <w:tcBorders>
              <w:top w:val="nil"/>
              <w:left w:val="nil"/>
              <w:bottom w:val="nil"/>
              <w:right w:val="single" w:sz="4" w:space="0" w:color="000000"/>
            </w:tcBorders>
            <w:shd w:val="clear" w:color="auto" w:fill="auto"/>
            <w:noWrap/>
            <w:vAlign w:val="center"/>
            <w:hideMark/>
          </w:tcPr>
          <w:p w:rsidR="009C62DD" w:rsidRPr="00B00622" w:rsidRDefault="009C62DD" w:rsidP="000D259F">
            <w:r w:rsidRPr="00B00622">
              <w:rPr>
                <w:rFonts w:hint="eastAsia"/>
              </w:rPr>
              <w:t xml:space="preserve">　</w:t>
            </w:r>
          </w:p>
        </w:tc>
        <w:tc>
          <w:tcPr>
            <w:tcW w:w="1674" w:type="dxa"/>
            <w:tcBorders>
              <w:top w:val="nil"/>
              <w:left w:val="nil"/>
              <w:bottom w:val="nil"/>
              <w:right w:val="single" w:sz="4" w:space="0" w:color="000000"/>
            </w:tcBorders>
            <w:shd w:val="clear" w:color="auto" w:fill="auto"/>
            <w:noWrap/>
            <w:vAlign w:val="center"/>
            <w:hideMark/>
          </w:tcPr>
          <w:p w:rsidR="009C62DD" w:rsidRPr="00B00622" w:rsidRDefault="009C62DD" w:rsidP="000D259F">
            <w:r w:rsidRPr="00B00622">
              <w:rPr>
                <w:rFonts w:hint="eastAsia"/>
              </w:rPr>
              <w:t xml:space="preserve">　</w:t>
            </w:r>
          </w:p>
        </w:tc>
        <w:tc>
          <w:tcPr>
            <w:tcW w:w="1303" w:type="dxa"/>
            <w:tcBorders>
              <w:top w:val="nil"/>
              <w:left w:val="nil"/>
              <w:bottom w:val="nil"/>
              <w:right w:val="single" w:sz="8" w:space="0" w:color="000000"/>
            </w:tcBorders>
            <w:shd w:val="clear" w:color="auto" w:fill="auto"/>
            <w:noWrap/>
            <w:vAlign w:val="center"/>
            <w:hideMark/>
          </w:tcPr>
          <w:p w:rsidR="009C62DD" w:rsidRPr="00B00622" w:rsidRDefault="009C62DD" w:rsidP="000D259F"/>
        </w:tc>
      </w:tr>
      <w:tr w:rsidR="009C62DD" w:rsidRPr="00B00622" w:rsidTr="000D259F">
        <w:trPr>
          <w:trHeight w:val="510"/>
        </w:trPr>
        <w:tc>
          <w:tcPr>
            <w:tcW w:w="1276" w:type="dxa"/>
            <w:tcBorders>
              <w:top w:val="nil"/>
              <w:left w:val="single" w:sz="8" w:space="0" w:color="auto"/>
              <w:bottom w:val="nil"/>
              <w:right w:val="single" w:sz="4" w:space="0" w:color="000000"/>
            </w:tcBorders>
            <w:shd w:val="clear" w:color="auto" w:fill="auto"/>
            <w:noWrap/>
            <w:vAlign w:val="center"/>
            <w:hideMark/>
          </w:tcPr>
          <w:p w:rsidR="009C62DD" w:rsidRPr="00B00622" w:rsidRDefault="009C62DD" w:rsidP="000D259F"/>
        </w:tc>
        <w:tc>
          <w:tcPr>
            <w:tcW w:w="1701" w:type="dxa"/>
            <w:tcBorders>
              <w:top w:val="nil"/>
              <w:left w:val="nil"/>
              <w:bottom w:val="nil"/>
              <w:right w:val="single" w:sz="4" w:space="0" w:color="000000"/>
            </w:tcBorders>
            <w:shd w:val="clear" w:color="auto" w:fill="auto"/>
            <w:noWrap/>
            <w:vAlign w:val="center"/>
            <w:hideMark/>
          </w:tcPr>
          <w:p w:rsidR="009C62DD" w:rsidRPr="00B00622" w:rsidRDefault="009C62DD" w:rsidP="000D259F"/>
        </w:tc>
        <w:tc>
          <w:tcPr>
            <w:tcW w:w="1276" w:type="dxa"/>
            <w:tcBorders>
              <w:top w:val="nil"/>
              <w:left w:val="nil"/>
              <w:bottom w:val="nil"/>
              <w:right w:val="single" w:sz="4" w:space="0" w:color="000000"/>
            </w:tcBorders>
            <w:shd w:val="clear" w:color="auto" w:fill="auto"/>
            <w:noWrap/>
            <w:vAlign w:val="center"/>
            <w:hideMark/>
          </w:tcPr>
          <w:p w:rsidR="009C62DD" w:rsidRPr="00B00622" w:rsidRDefault="009C62DD" w:rsidP="000D259F">
            <w:r w:rsidRPr="00B00622">
              <w:rPr>
                <w:rFonts w:hint="eastAsia"/>
              </w:rPr>
              <w:t xml:space="preserve">　</w:t>
            </w:r>
          </w:p>
        </w:tc>
        <w:tc>
          <w:tcPr>
            <w:tcW w:w="1275" w:type="dxa"/>
            <w:tcBorders>
              <w:top w:val="nil"/>
              <w:left w:val="nil"/>
              <w:bottom w:val="nil"/>
              <w:right w:val="single" w:sz="4" w:space="0" w:color="000000"/>
            </w:tcBorders>
            <w:shd w:val="clear" w:color="auto" w:fill="auto"/>
            <w:noWrap/>
            <w:vAlign w:val="center"/>
            <w:hideMark/>
          </w:tcPr>
          <w:p w:rsidR="009C62DD" w:rsidRPr="00B00622" w:rsidRDefault="009C62DD" w:rsidP="000D259F">
            <w:r w:rsidRPr="00B00622">
              <w:rPr>
                <w:rFonts w:hint="eastAsia"/>
              </w:rPr>
              <w:t xml:space="preserve">　</w:t>
            </w:r>
          </w:p>
        </w:tc>
        <w:tc>
          <w:tcPr>
            <w:tcW w:w="1674" w:type="dxa"/>
            <w:tcBorders>
              <w:top w:val="nil"/>
              <w:left w:val="nil"/>
              <w:bottom w:val="nil"/>
              <w:right w:val="single" w:sz="4" w:space="0" w:color="000000"/>
            </w:tcBorders>
            <w:shd w:val="clear" w:color="auto" w:fill="auto"/>
            <w:noWrap/>
            <w:vAlign w:val="center"/>
            <w:hideMark/>
          </w:tcPr>
          <w:p w:rsidR="009C62DD" w:rsidRPr="00B00622" w:rsidRDefault="009C62DD" w:rsidP="000D259F">
            <w:r w:rsidRPr="00B00622">
              <w:rPr>
                <w:rFonts w:hint="eastAsia"/>
              </w:rPr>
              <w:t xml:space="preserve">　</w:t>
            </w:r>
          </w:p>
        </w:tc>
        <w:tc>
          <w:tcPr>
            <w:tcW w:w="1303" w:type="dxa"/>
            <w:tcBorders>
              <w:top w:val="nil"/>
              <w:left w:val="nil"/>
              <w:bottom w:val="nil"/>
              <w:right w:val="single" w:sz="8" w:space="0" w:color="000000"/>
            </w:tcBorders>
            <w:shd w:val="clear" w:color="auto" w:fill="auto"/>
            <w:noWrap/>
            <w:vAlign w:val="center"/>
            <w:hideMark/>
          </w:tcPr>
          <w:p w:rsidR="009C62DD" w:rsidRPr="00B00622" w:rsidRDefault="009C62DD" w:rsidP="000D259F"/>
        </w:tc>
      </w:tr>
      <w:tr w:rsidR="009C62DD" w:rsidRPr="00B00622" w:rsidTr="000D259F">
        <w:trPr>
          <w:trHeight w:val="80"/>
        </w:trPr>
        <w:tc>
          <w:tcPr>
            <w:tcW w:w="1276" w:type="dxa"/>
            <w:tcBorders>
              <w:top w:val="nil"/>
              <w:left w:val="single" w:sz="8" w:space="0" w:color="auto"/>
              <w:bottom w:val="nil"/>
              <w:right w:val="single" w:sz="4" w:space="0" w:color="000000"/>
            </w:tcBorders>
            <w:shd w:val="clear" w:color="auto" w:fill="auto"/>
            <w:noWrap/>
            <w:vAlign w:val="center"/>
            <w:hideMark/>
          </w:tcPr>
          <w:p w:rsidR="009C62DD" w:rsidRPr="00B00622" w:rsidRDefault="009C62DD" w:rsidP="000D259F"/>
          <w:p w:rsidR="009C62DD" w:rsidRPr="00B00622" w:rsidRDefault="009C62DD" w:rsidP="000D259F"/>
          <w:p w:rsidR="009C62DD" w:rsidRPr="00B00622" w:rsidRDefault="009C62DD" w:rsidP="000D259F"/>
          <w:p w:rsidR="009C62DD" w:rsidRPr="00B00622" w:rsidRDefault="009C62DD" w:rsidP="000D259F"/>
          <w:p w:rsidR="009C62DD" w:rsidRPr="00B00622" w:rsidRDefault="009C62DD" w:rsidP="000D259F"/>
          <w:p w:rsidR="009C62DD" w:rsidRPr="00B00622" w:rsidRDefault="009C62DD" w:rsidP="000D259F"/>
        </w:tc>
        <w:tc>
          <w:tcPr>
            <w:tcW w:w="1701" w:type="dxa"/>
            <w:tcBorders>
              <w:top w:val="nil"/>
              <w:left w:val="nil"/>
              <w:bottom w:val="nil"/>
              <w:right w:val="single" w:sz="4" w:space="0" w:color="000000"/>
            </w:tcBorders>
            <w:shd w:val="clear" w:color="auto" w:fill="auto"/>
            <w:noWrap/>
            <w:vAlign w:val="center"/>
            <w:hideMark/>
          </w:tcPr>
          <w:p w:rsidR="009C62DD" w:rsidRPr="00B00622" w:rsidRDefault="009C62DD" w:rsidP="000D259F"/>
        </w:tc>
        <w:tc>
          <w:tcPr>
            <w:tcW w:w="1276" w:type="dxa"/>
            <w:tcBorders>
              <w:top w:val="nil"/>
              <w:left w:val="nil"/>
              <w:bottom w:val="nil"/>
              <w:right w:val="single" w:sz="4" w:space="0" w:color="000000"/>
            </w:tcBorders>
            <w:shd w:val="clear" w:color="auto" w:fill="auto"/>
            <w:noWrap/>
            <w:vAlign w:val="center"/>
            <w:hideMark/>
          </w:tcPr>
          <w:p w:rsidR="009C62DD" w:rsidRPr="00B00622" w:rsidRDefault="009C62DD" w:rsidP="000D259F"/>
        </w:tc>
        <w:tc>
          <w:tcPr>
            <w:tcW w:w="1275" w:type="dxa"/>
            <w:tcBorders>
              <w:top w:val="nil"/>
              <w:left w:val="nil"/>
              <w:bottom w:val="nil"/>
              <w:right w:val="single" w:sz="4" w:space="0" w:color="000000"/>
            </w:tcBorders>
            <w:shd w:val="clear" w:color="auto" w:fill="auto"/>
            <w:noWrap/>
            <w:vAlign w:val="center"/>
            <w:hideMark/>
          </w:tcPr>
          <w:p w:rsidR="009C62DD" w:rsidRPr="00B00622" w:rsidRDefault="009C62DD" w:rsidP="000D259F"/>
        </w:tc>
        <w:tc>
          <w:tcPr>
            <w:tcW w:w="1674" w:type="dxa"/>
            <w:tcBorders>
              <w:top w:val="nil"/>
              <w:left w:val="nil"/>
              <w:bottom w:val="nil"/>
              <w:right w:val="single" w:sz="4" w:space="0" w:color="000000"/>
            </w:tcBorders>
            <w:shd w:val="clear" w:color="auto" w:fill="auto"/>
            <w:noWrap/>
            <w:vAlign w:val="center"/>
            <w:hideMark/>
          </w:tcPr>
          <w:p w:rsidR="009C62DD" w:rsidRPr="00B00622" w:rsidRDefault="009C62DD" w:rsidP="000D259F">
            <w:r w:rsidRPr="00B00622">
              <w:rPr>
                <w:rFonts w:hint="eastAsia"/>
              </w:rPr>
              <w:t xml:space="preserve">　</w:t>
            </w:r>
          </w:p>
        </w:tc>
        <w:tc>
          <w:tcPr>
            <w:tcW w:w="1303" w:type="dxa"/>
            <w:tcBorders>
              <w:top w:val="nil"/>
              <w:left w:val="nil"/>
              <w:bottom w:val="nil"/>
              <w:right w:val="single" w:sz="8" w:space="0" w:color="000000"/>
            </w:tcBorders>
            <w:shd w:val="clear" w:color="auto" w:fill="auto"/>
            <w:noWrap/>
            <w:vAlign w:val="center"/>
            <w:hideMark/>
          </w:tcPr>
          <w:p w:rsidR="009C62DD" w:rsidRPr="00B00622" w:rsidRDefault="009C62DD" w:rsidP="000D259F"/>
        </w:tc>
      </w:tr>
      <w:tr w:rsidR="009C62DD" w:rsidRPr="00B00622" w:rsidTr="000D259F">
        <w:trPr>
          <w:trHeight w:val="555"/>
        </w:trPr>
        <w:tc>
          <w:tcPr>
            <w:tcW w:w="1276"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9C62DD" w:rsidRPr="00B00622" w:rsidRDefault="009C62DD" w:rsidP="000D259F">
            <w:r w:rsidRPr="00B00622">
              <w:rPr>
                <w:rFonts w:hint="eastAsia"/>
              </w:rPr>
              <w:t>合　　計</w:t>
            </w:r>
          </w:p>
        </w:tc>
        <w:tc>
          <w:tcPr>
            <w:tcW w:w="1701" w:type="dxa"/>
            <w:tcBorders>
              <w:top w:val="single" w:sz="4" w:space="0" w:color="auto"/>
              <w:left w:val="nil"/>
              <w:bottom w:val="single" w:sz="8" w:space="0" w:color="auto"/>
              <w:right w:val="single" w:sz="4" w:space="0" w:color="000000"/>
            </w:tcBorders>
            <w:shd w:val="clear" w:color="auto" w:fill="auto"/>
            <w:noWrap/>
            <w:vAlign w:val="center"/>
            <w:hideMark/>
          </w:tcPr>
          <w:p w:rsidR="009C62DD" w:rsidRPr="00B00622" w:rsidRDefault="009C62DD" w:rsidP="000D259F"/>
        </w:tc>
        <w:tc>
          <w:tcPr>
            <w:tcW w:w="1276" w:type="dxa"/>
            <w:tcBorders>
              <w:top w:val="single" w:sz="4" w:space="0" w:color="auto"/>
              <w:left w:val="nil"/>
              <w:bottom w:val="single" w:sz="8" w:space="0" w:color="auto"/>
              <w:right w:val="single" w:sz="4" w:space="0" w:color="000000"/>
            </w:tcBorders>
            <w:shd w:val="clear" w:color="auto" w:fill="auto"/>
            <w:noWrap/>
            <w:vAlign w:val="center"/>
            <w:hideMark/>
          </w:tcPr>
          <w:p w:rsidR="009C62DD" w:rsidRPr="00B00622" w:rsidRDefault="009C62DD" w:rsidP="000D259F">
            <w:r w:rsidRPr="00B00622">
              <w:rPr>
                <w:rFonts w:hint="eastAsia"/>
              </w:rPr>
              <w:t xml:space="preserve">　</w:t>
            </w:r>
          </w:p>
        </w:tc>
        <w:tc>
          <w:tcPr>
            <w:tcW w:w="1275" w:type="dxa"/>
            <w:tcBorders>
              <w:top w:val="single" w:sz="4" w:space="0" w:color="auto"/>
              <w:left w:val="nil"/>
              <w:bottom w:val="single" w:sz="8" w:space="0" w:color="auto"/>
              <w:right w:val="single" w:sz="4" w:space="0" w:color="000000"/>
            </w:tcBorders>
            <w:shd w:val="clear" w:color="auto" w:fill="auto"/>
            <w:noWrap/>
            <w:vAlign w:val="center"/>
            <w:hideMark/>
          </w:tcPr>
          <w:p w:rsidR="009C62DD" w:rsidRPr="00B00622" w:rsidRDefault="009C62DD" w:rsidP="000D259F">
            <w:r w:rsidRPr="00B00622">
              <w:rPr>
                <w:rFonts w:hint="eastAsia"/>
              </w:rPr>
              <w:t xml:space="preserve">　</w:t>
            </w:r>
          </w:p>
        </w:tc>
        <w:tc>
          <w:tcPr>
            <w:tcW w:w="1674" w:type="dxa"/>
            <w:tcBorders>
              <w:top w:val="single" w:sz="4" w:space="0" w:color="auto"/>
              <w:left w:val="nil"/>
              <w:bottom w:val="single" w:sz="8" w:space="0" w:color="auto"/>
              <w:right w:val="single" w:sz="4" w:space="0" w:color="000000"/>
            </w:tcBorders>
            <w:shd w:val="clear" w:color="auto" w:fill="auto"/>
            <w:noWrap/>
            <w:vAlign w:val="center"/>
            <w:hideMark/>
          </w:tcPr>
          <w:p w:rsidR="009C62DD" w:rsidRPr="00B00622" w:rsidRDefault="009C62DD" w:rsidP="000D259F"/>
        </w:tc>
        <w:tc>
          <w:tcPr>
            <w:tcW w:w="1303" w:type="dxa"/>
            <w:tcBorders>
              <w:top w:val="single" w:sz="4" w:space="0" w:color="auto"/>
              <w:left w:val="nil"/>
              <w:bottom w:val="single" w:sz="8" w:space="0" w:color="auto"/>
              <w:right w:val="single" w:sz="8" w:space="0" w:color="000000"/>
            </w:tcBorders>
            <w:shd w:val="clear" w:color="auto" w:fill="auto"/>
            <w:noWrap/>
            <w:vAlign w:val="center"/>
            <w:hideMark/>
          </w:tcPr>
          <w:p w:rsidR="009C62DD" w:rsidRPr="00B00622" w:rsidRDefault="009C62DD" w:rsidP="000D259F">
            <w:r w:rsidRPr="00B00622">
              <w:rPr>
                <w:rFonts w:hint="eastAsia"/>
              </w:rPr>
              <w:t xml:space="preserve">　</w:t>
            </w:r>
          </w:p>
        </w:tc>
      </w:tr>
    </w:tbl>
    <w:p w:rsidR="009C62DD" w:rsidRDefault="009C62DD" w:rsidP="009C62DD"/>
    <w:tbl>
      <w:tblPr>
        <w:tblStyle w:val="a7"/>
        <w:tblW w:w="0" w:type="auto"/>
        <w:tblInd w:w="137" w:type="dxa"/>
        <w:tblLook w:val="04A0" w:firstRow="1" w:lastRow="0" w:firstColumn="1" w:lastColumn="0" w:noHBand="0" w:noVBand="1"/>
      </w:tblPr>
      <w:tblGrid>
        <w:gridCol w:w="8505"/>
      </w:tblGrid>
      <w:tr w:rsidR="009C62DD" w:rsidTr="009C62DD">
        <w:trPr>
          <w:trHeight w:val="2346"/>
        </w:trPr>
        <w:tc>
          <w:tcPr>
            <w:tcW w:w="8505" w:type="dxa"/>
          </w:tcPr>
          <w:p w:rsidR="009C62DD" w:rsidRPr="009C62DD" w:rsidRDefault="009C62DD" w:rsidP="000D259F">
            <w:pPr>
              <w:rPr>
                <w:szCs w:val="24"/>
              </w:rPr>
            </w:pPr>
            <w:r w:rsidRPr="009C62DD">
              <w:rPr>
                <w:rFonts w:hint="eastAsia"/>
                <w:szCs w:val="24"/>
              </w:rPr>
              <w:t>備考</w:t>
            </w:r>
          </w:p>
        </w:tc>
      </w:tr>
    </w:tbl>
    <w:p w:rsidR="009C62DD" w:rsidRPr="009C62DD" w:rsidRDefault="009C62DD" w:rsidP="000B70D7">
      <w:r w:rsidRPr="009C62DD">
        <w:rPr>
          <w:rFonts w:hint="eastAsia"/>
        </w:rPr>
        <w:t>＊領収書を添付</w:t>
      </w:r>
      <w:r>
        <w:rPr>
          <w:rFonts w:hint="eastAsia"/>
        </w:rPr>
        <w:t>する</w:t>
      </w:r>
      <w:r w:rsidRPr="009C62DD">
        <w:rPr>
          <w:rFonts w:hint="eastAsia"/>
        </w:rPr>
        <w:t>こと</w:t>
      </w:r>
      <w:r>
        <w:rPr>
          <w:rFonts w:hint="eastAsia"/>
        </w:rPr>
        <w:t>。</w:t>
      </w:r>
    </w:p>
    <w:sectPr w:rsidR="009C62DD" w:rsidRPr="009C62DD" w:rsidSect="0080351E">
      <w:pgSz w:w="11906" w:h="16838" w:code="9"/>
      <w:pgMar w:top="1701" w:right="1588" w:bottom="1418" w:left="1588" w:header="851" w:footer="992" w:gutter="0"/>
      <w:cols w:space="425"/>
      <w:docGrid w:type="linesAndChars" w:linePitch="380" w:charSpace="-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643" w:rsidRDefault="00067643" w:rsidP="00F90124">
      <w:r>
        <w:separator/>
      </w:r>
    </w:p>
  </w:endnote>
  <w:endnote w:type="continuationSeparator" w:id="0">
    <w:p w:rsidR="00067643" w:rsidRDefault="00067643" w:rsidP="00F9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643" w:rsidRDefault="00067643" w:rsidP="00F90124">
      <w:r>
        <w:separator/>
      </w:r>
    </w:p>
  </w:footnote>
  <w:footnote w:type="continuationSeparator" w:id="0">
    <w:p w:rsidR="00067643" w:rsidRDefault="00067643" w:rsidP="00F90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12353"/>
    <w:multiLevelType w:val="hybridMultilevel"/>
    <w:tmpl w:val="0114DE78"/>
    <w:lvl w:ilvl="0" w:tplc="809C5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40"/>
  <w:drawingGridHorizontalSpacing w:val="120"/>
  <w:drawingGridVerticalSpacing w:val="1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1E"/>
    <w:rsid w:val="00067643"/>
    <w:rsid w:val="0007293D"/>
    <w:rsid w:val="000B70D7"/>
    <w:rsid w:val="000E29B6"/>
    <w:rsid w:val="00251A2F"/>
    <w:rsid w:val="002B1C3F"/>
    <w:rsid w:val="00310515"/>
    <w:rsid w:val="003A3AF8"/>
    <w:rsid w:val="00466B69"/>
    <w:rsid w:val="004770CC"/>
    <w:rsid w:val="005049E7"/>
    <w:rsid w:val="005D09EE"/>
    <w:rsid w:val="005E7C6C"/>
    <w:rsid w:val="00675B13"/>
    <w:rsid w:val="006E0BE3"/>
    <w:rsid w:val="0073562A"/>
    <w:rsid w:val="00780525"/>
    <w:rsid w:val="00781D8D"/>
    <w:rsid w:val="0080351E"/>
    <w:rsid w:val="008A3951"/>
    <w:rsid w:val="008E301B"/>
    <w:rsid w:val="00904342"/>
    <w:rsid w:val="00940E01"/>
    <w:rsid w:val="009B0791"/>
    <w:rsid w:val="009C62DD"/>
    <w:rsid w:val="009C6E0A"/>
    <w:rsid w:val="009D4824"/>
    <w:rsid w:val="00A31B8C"/>
    <w:rsid w:val="00A33DB6"/>
    <w:rsid w:val="00A66203"/>
    <w:rsid w:val="00A8552D"/>
    <w:rsid w:val="00AB1105"/>
    <w:rsid w:val="00AC4E32"/>
    <w:rsid w:val="00B00622"/>
    <w:rsid w:val="00B07287"/>
    <w:rsid w:val="00B112DD"/>
    <w:rsid w:val="00B34931"/>
    <w:rsid w:val="00B46EBF"/>
    <w:rsid w:val="00F90124"/>
    <w:rsid w:val="00FA1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ADFE70"/>
  <w15:chartTrackingRefBased/>
  <w15:docId w15:val="{1149344A-84D2-4F80-81BD-D1EBD054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51E"/>
    <w:pPr>
      <w:widowControl w:val="0"/>
      <w:jc w:val="both"/>
    </w:pPr>
    <w:rPr>
      <w:rFonts w:ascii="ＭＳ 明朝"/>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124"/>
    <w:pPr>
      <w:tabs>
        <w:tab w:val="center" w:pos="4252"/>
        <w:tab w:val="right" w:pos="8504"/>
      </w:tabs>
      <w:snapToGrid w:val="0"/>
    </w:pPr>
  </w:style>
  <w:style w:type="character" w:customStyle="1" w:styleId="a4">
    <w:name w:val="ヘッダー (文字)"/>
    <w:basedOn w:val="a0"/>
    <w:link w:val="a3"/>
    <w:uiPriority w:val="99"/>
    <w:rsid w:val="00F90124"/>
    <w:rPr>
      <w:rFonts w:ascii="ＭＳ 明朝"/>
      <w:b/>
      <w:sz w:val="24"/>
    </w:rPr>
  </w:style>
  <w:style w:type="paragraph" w:styleId="a5">
    <w:name w:val="footer"/>
    <w:basedOn w:val="a"/>
    <w:link w:val="a6"/>
    <w:uiPriority w:val="99"/>
    <w:unhideWhenUsed/>
    <w:rsid w:val="00F90124"/>
    <w:pPr>
      <w:tabs>
        <w:tab w:val="center" w:pos="4252"/>
        <w:tab w:val="right" w:pos="8504"/>
      </w:tabs>
      <w:snapToGrid w:val="0"/>
    </w:pPr>
  </w:style>
  <w:style w:type="character" w:customStyle="1" w:styleId="a6">
    <w:name w:val="フッター (文字)"/>
    <w:basedOn w:val="a0"/>
    <w:link w:val="a5"/>
    <w:uiPriority w:val="99"/>
    <w:rsid w:val="00F90124"/>
    <w:rPr>
      <w:rFonts w:ascii="ＭＳ 明朝"/>
      <w:b/>
      <w:sz w:val="24"/>
    </w:rPr>
  </w:style>
  <w:style w:type="table" w:styleId="a7">
    <w:name w:val="Table Grid"/>
    <w:basedOn w:val="a1"/>
    <w:uiPriority w:val="39"/>
    <w:rsid w:val="008E3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C62DD"/>
    <w:pPr>
      <w:ind w:leftChars="400" w:left="840"/>
    </w:pPr>
    <w:rPr>
      <w:rFonts w:ascii="Century" w:cs="Times New Roman"/>
      <w:b w:val="0"/>
      <w:sz w:val="21"/>
      <w:szCs w:val="24"/>
    </w:rPr>
  </w:style>
  <w:style w:type="paragraph" w:styleId="a9">
    <w:name w:val="Balloon Text"/>
    <w:basedOn w:val="a"/>
    <w:link w:val="aa"/>
    <w:uiPriority w:val="99"/>
    <w:semiHidden/>
    <w:unhideWhenUsed/>
    <w:rsid w:val="005D09E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09EE"/>
    <w:rPr>
      <w:rFonts w:asciiTheme="majorHAnsi" w:eastAsiaTheme="majorEastAsia" w:hAnsiTheme="majorHAnsi" w:cstheme="majorBid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5A164-A78C-4FED-8ED7-03392989C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867</Words>
  <Characters>4944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4</cp:revision>
  <cp:lastPrinted>2020-07-03T01:09:00Z</cp:lastPrinted>
  <dcterms:created xsi:type="dcterms:W3CDTF">2021-04-21T07:25:00Z</dcterms:created>
  <dcterms:modified xsi:type="dcterms:W3CDTF">2021-04-21T07:26:00Z</dcterms:modified>
</cp:coreProperties>
</file>