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1A63F154" w:rsidR="003A489F" w:rsidRPr="007521BE" w:rsidRDefault="00E72D0C"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足利市長</w:t>
      </w:r>
      <w:bookmarkStart w:id="0" w:name="_GoBack"/>
      <w:bookmarkEnd w:id="0"/>
      <w:r w:rsidR="003A489F"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2D0C"/>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0C826-4934-410F-917F-4A0AF06F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2023-08-16T01:12:00Z</dcterms:modified>
</cp:coreProperties>
</file>