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D" w:rsidRPr="008A3776" w:rsidRDefault="003D07CD" w:rsidP="003D07CD">
      <w:pPr>
        <w:ind w:left="843" w:hangingChars="300" w:hanging="843"/>
        <w:rPr>
          <w:rFonts w:ascii="ＭＳ ゴシック" w:eastAsia="ＭＳ ゴシック" w:hAnsi="ＭＳ ゴシック"/>
          <w:b/>
          <w:sz w:val="28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3F09" wp14:editId="5E101D3A">
                <wp:simplePos x="0" y="0"/>
                <wp:positionH relativeFrom="column">
                  <wp:posOffset>9004852</wp:posOffset>
                </wp:positionH>
                <wp:positionV relativeFrom="paragraph">
                  <wp:posOffset>49696</wp:posOffset>
                </wp:positionV>
                <wp:extent cx="606287" cy="36195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87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CD" w:rsidRDefault="003D07CD" w:rsidP="003D07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53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09.05pt;margin-top:3.9pt;width:47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" fillcolor="window" strokeweight=".5pt">
                <v:textbox>
                  <w:txbxContent>
                    <w:p w:rsidR="003D07CD" w:rsidRDefault="003D07CD" w:rsidP="003D07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</w:t>
                      </w:r>
                      <w: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8A3776">
        <w:rPr>
          <w:rFonts w:ascii="ＭＳ ゴシック" w:eastAsia="ＭＳ ゴシック" w:hAnsi="ＭＳ ゴシック" w:hint="eastAsia"/>
          <w:b/>
          <w:sz w:val="28"/>
          <w:szCs w:val="20"/>
        </w:rPr>
        <w:t>介護予防支援・介護予防ケアマネジメント(第１号介護予防支援事業)　サービス評価表</w:t>
      </w:r>
    </w:p>
    <w:p w:rsidR="003D07CD" w:rsidRPr="000C66E5" w:rsidRDefault="003D07CD" w:rsidP="003D07CD">
      <w:pPr>
        <w:ind w:firstLineChars="4600" w:firstLine="9660"/>
        <w:jc w:val="left"/>
        <w:rPr>
          <w:rFonts w:ascii="ＭＳ ゴシック" w:eastAsia="ＭＳ ゴシック" w:hAnsi="ＭＳ ゴシック"/>
          <w:szCs w:val="20"/>
          <w:u w:val="single"/>
        </w:rPr>
      </w:pPr>
      <w:r w:rsidRPr="000C66E5">
        <w:rPr>
          <w:rFonts w:ascii="ＭＳ ゴシック" w:eastAsia="ＭＳ ゴシック" w:hAnsi="ＭＳ ゴシック" w:hint="eastAsia"/>
          <w:szCs w:val="20"/>
          <w:u w:val="single"/>
        </w:rPr>
        <w:t xml:space="preserve">評価日　　　　　</w:t>
      </w:r>
      <w:r>
        <w:rPr>
          <w:rFonts w:ascii="ＭＳ ゴシック" w:eastAsia="ＭＳ ゴシック" w:hAnsi="ＭＳ ゴシック" w:hint="eastAsia"/>
          <w:szCs w:val="20"/>
          <w:u w:val="single"/>
        </w:rPr>
        <w:t xml:space="preserve">　　　　</w:t>
      </w:r>
      <w:r w:rsidRPr="000C66E5">
        <w:rPr>
          <w:rFonts w:ascii="ＭＳ ゴシック" w:eastAsia="ＭＳ ゴシック" w:hAnsi="ＭＳ ゴシック" w:hint="eastAsia"/>
          <w:szCs w:val="20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0"/>
          <w:u w:val="single"/>
        </w:rPr>
        <w:t xml:space="preserve">　　　</w:t>
      </w:r>
    </w:p>
    <w:p w:rsidR="003D07CD" w:rsidRDefault="003D07CD" w:rsidP="003D07CD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  <w:r w:rsidRPr="000C66E5">
        <w:rPr>
          <w:rFonts w:ascii="ＭＳ ゴシック" w:eastAsia="ＭＳ ゴシック" w:hAnsi="ＭＳ ゴシック" w:hint="eastAsia"/>
          <w:szCs w:val="20"/>
          <w:u w:val="single"/>
        </w:rPr>
        <w:t>利用者名　　　　　　　　　　　　　　　殿</w:t>
      </w:r>
      <w:r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　　　　　</w:t>
      </w:r>
      <w:r w:rsidRPr="000C66E5">
        <w:rPr>
          <w:rFonts w:ascii="ＭＳ ゴシック" w:eastAsia="ＭＳ ゴシック" w:hAnsi="ＭＳ ゴシック" w:hint="eastAsia"/>
          <w:szCs w:val="20"/>
          <w:u w:val="single"/>
        </w:rPr>
        <w:t xml:space="preserve">計画作成者氏名　　　　　　　　　　　　　　　　　</w:t>
      </w:r>
    </w:p>
    <w:p w:rsidR="003D07CD" w:rsidRDefault="003D07CD" w:rsidP="003D07CD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559"/>
        <w:gridCol w:w="2552"/>
        <w:gridCol w:w="2693"/>
        <w:gridCol w:w="4478"/>
      </w:tblGrid>
      <w:tr w:rsidR="003D07CD" w:rsidTr="004B71EC">
        <w:tc>
          <w:tcPr>
            <w:tcW w:w="1276" w:type="dxa"/>
            <w:vAlign w:val="center"/>
          </w:tcPr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</w:t>
            </w:r>
          </w:p>
        </w:tc>
        <w:tc>
          <w:tcPr>
            <w:tcW w:w="1276" w:type="dxa"/>
            <w:vAlign w:val="center"/>
          </w:tcPr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評価期間</w:t>
            </w:r>
          </w:p>
        </w:tc>
        <w:tc>
          <w:tcPr>
            <w:tcW w:w="1559" w:type="dxa"/>
            <w:vAlign w:val="center"/>
          </w:tcPr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目標達成状況</w:t>
            </w:r>
          </w:p>
        </w:tc>
        <w:tc>
          <w:tcPr>
            <w:tcW w:w="1559" w:type="dxa"/>
            <w:vAlign w:val="center"/>
          </w:tcPr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</w:t>
            </w:r>
          </w:p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達成／未達成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目標達成しない要因</w:t>
            </w:r>
          </w:p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(本人・家族の意見)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目標達成しない要因</w:t>
            </w:r>
          </w:p>
          <w:p w:rsidR="003D07CD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（計画作成者の評価）</w:t>
            </w:r>
          </w:p>
        </w:tc>
        <w:tc>
          <w:tcPr>
            <w:tcW w:w="4478" w:type="dxa"/>
            <w:vAlign w:val="center"/>
          </w:tcPr>
          <w:p w:rsidR="003D07CD" w:rsidRPr="000C66E5" w:rsidRDefault="003D07CD" w:rsidP="004B71E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今後の方針</w:t>
            </w:r>
          </w:p>
        </w:tc>
      </w:tr>
      <w:tr w:rsidR="003D07CD" w:rsidTr="004B71EC">
        <w:trPr>
          <w:trHeight w:val="4966"/>
        </w:trPr>
        <w:tc>
          <w:tcPr>
            <w:tcW w:w="1276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6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478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3D07CD" w:rsidRDefault="003D07CD" w:rsidP="003D07CD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</w:p>
    <w:tbl>
      <w:tblPr>
        <w:tblStyle w:val="a3"/>
        <w:tblpPr w:leftFromText="142" w:rightFromText="142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5665"/>
        <w:gridCol w:w="5245"/>
        <w:gridCol w:w="1701"/>
        <w:gridCol w:w="2771"/>
      </w:tblGrid>
      <w:tr w:rsidR="003D07CD" w:rsidTr="004B71EC">
        <w:trPr>
          <w:trHeight w:val="271"/>
        </w:trPr>
        <w:tc>
          <w:tcPr>
            <w:tcW w:w="5665" w:type="dxa"/>
            <w:vMerge w:val="restart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総合的な方針</w:t>
            </w:r>
          </w:p>
          <w:p w:rsidR="003D07CD" w:rsidRPr="003D07CD" w:rsidRDefault="003D07CD" w:rsidP="003D07CD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3D07CD" w:rsidRPr="003D07CD" w:rsidRDefault="003D07CD" w:rsidP="003D07CD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3D07CD" w:rsidRDefault="003D07CD" w:rsidP="003D07CD">
            <w:pPr>
              <w:tabs>
                <w:tab w:val="left" w:pos="1002"/>
              </w:tabs>
              <w:rPr>
                <w:rFonts w:ascii="ＭＳ ゴシック" w:eastAsia="ＭＳ ゴシック" w:hAnsi="ＭＳ ゴシック"/>
                <w:szCs w:val="20"/>
              </w:rPr>
            </w:pPr>
          </w:p>
          <w:p w:rsidR="003D07CD" w:rsidRDefault="003D07CD" w:rsidP="003D07CD">
            <w:pPr>
              <w:tabs>
                <w:tab w:val="left" w:pos="1002"/>
              </w:tabs>
              <w:rPr>
                <w:rFonts w:ascii="ＭＳ ゴシック" w:eastAsia="ＭＳ ゴシック" w:hAnsi="ＭＳ ゴシック"/>
                <w:szCs w:val="20"/>
              </w:rPr>
            </w:pPr>
          </w:p>
          <w:p w:rsidR="003D07CD" w:rsidRPr="003D07CD" w:rsidRDefault="003D07CD" w:rsidP="003D07CD">
            <w:pPr>
              <w:tabs>
                <w:tab w:val="left" w:pos="1002"/>
              </w:tabs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9717" w:type="dxa"/>
            <w:gridSpan w:val="3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地域包括支援センター</w:t>
            </w:r>
          </w:p>
        </w:tc>
      </w:tr>
      <w:tr w:rsidR="003D07CD" w:rsidTr="004B71EC">
        <w:trPr>
          <w:trHeight w:val="1879"/>
        </w:trPr>
        <w:tc>
          <w:tcPr>
            <w:tcW w:w="5665" w:type="dxa"/>
            <w:vMerge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245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01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□プラン継続</w:t>
            </w:r>
          </w:p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□プラン変更</w:t>
            </w:r>
          </w:p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□終了</w:t>
            </w:r>
          </w:p>
        </w:tc>
        <w:tc>
          <w:tcPr>
            <w:tcW w:w="2771" w:type="dxa"/>
          </w:tcPr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□介護給付</w:t>
            </w:r>
          </w:p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□予防給付</w:t>
            </w:r>
          </w:p>
          <w:p w:rsidR="003D07CD" w:rsidRPr="008A3776" w:rsidRDefault="003D07CD" w:rsidP="004B71EC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8A3776">
              <w:rPr>
                <w:rFonts w:ascii="ＭＳ ゴシック" w:eastAsia="ＭＳ ゴシック" w:hAnsi="ＭＳ ゴシック" w:hint="eastAsia"/>
                <w:sz w:val="16"/>
                <w:szCs w:val="20"/>
              </w:rPr>
              <w:t>介護予防・生活支援サービス事業</w:t>
            </w:r>
          </w:p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□一般介護予防事業</w:t>
            </w:r>
          </w:p>
          <w:p w:rsidR="003D07CD" w:rsidRDefault="003D07CD" w:rsidP="004B71E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□終了</w:t>
            </w:r>
          </w:p>
        </w:tc>
      </w:tr>
    </w:tbl>
    <w:p w:rsidR="006502DA" w:rsidRPr="003D07CD" w:rsidRDefault="006502DA">
      <w:pPr>
        <w:rPr>
          <w:rFonts w:hint="eastAsia"/>
        </w:rPr>
      </w:pPr>
    </w:p>
    <w:sectPr w:rsidR="006502DA" w:rsidRPr="003D07CD" w:rsidSect="003D07CD">
      <w:pgSz w:w="16838" w:h="11906" w:orient="landscape"/>
      <w:pgMar w:top="720" w:right="720" w:bottom="17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CD"/>
    <w:rsid w:val="003D07CD"/>
    <w:rsid w:val="006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AC898"/>
  <w15:chartTrackingRefBased/>
  <w15:docId w15:val="{69BDC826-6991-4750-BD3F-2B7002B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C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9C76-9553-4045-A300-B5843AA1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ashikagacmgr</dc:creator>
  <cp:keywords/>
  <dc:description/>
  <cp:lastModifiedBy>ashikagacmgr</cp:lastModifiedBy>
  <cp:revision>1</cp:revision>
  <dcterms:created xsi:type="dcterms:W3CDTF">2024-05-02T05:25:00Z</dcterms:created>
  <dcterms:modified xsi:type="dcterms:W3CDTF">2024-05-02T05:35:00Z</dcterms:modified>
</cp:coreProperties>
</file>