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02" w:rsidRDefault="003B7718" w:rsidP="00844602">
      <w:pPr>
        <w:suppressAutoHyphens/>
        <w:wordWrap w:val="0"/>
        <w:autoSpaceDE w:val="0"/>
        <w:autoSpaceDN w:val="0"/>
        <w:ind w:right="59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様式第１５</w:t>
      </w:r>
      <w:r w:rsidR="00FD47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7D36A5" w:rsidRDefault="00FD47FA" w:rsidP="00FD47FA">
      <w:pPr>
        <w:suppressAutoHyphens/>
        <w:autoSpaceDE w:val="0"/>
        <w:autoSpaceDN w:val="0"/>
        <w:ind w:right="596" w:firstLineChars="100" w:firstLine="23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3024">
        <w:rPr>
          <w:rFonts w:hint="eastAsia"/>
          <w:sz w:val="24"/>
        </w:rPr>
        <w:t xml:space="preserve">　年　月　日</w:t>
      </w:r>
    </w:p>
    <w:p w:rsidR="007D36A5" w:rsidRPr="00F23024" w:rsidRDefault="007D36A5" w:rsidP="007D36A5">
      <w:pPr>
        <w:rPr>
          <w:rFonts w:hint="eastAsia"/>
          <w:sz w:val="24"/>
        </w:rPr>
      </w:pPr>
      <w:r w:rsidRPr="00F23024">
        <w:rPr>
          <w:rFonts w:hint="eastAsia"/>
          <w:sz w:val="24"/>
        </w:rPr>
        <w:t>足　利　市　長　　様</w:t>
      </w:r>
    </w:p>
    <w:p w:rsidR="00844602" w:rsidRPr="00C6341E" w:rsidRDefault="007D36A5" w:rsidP="00C6341E">
      <w:pPr>
        <w:suppressAutoHyphens/>
        <w:wordWrap w:val="0"/>
        <w:autoSpaceDE w:val="0"/>
        <w:autoSpaceDN w:val="0"/>
        <w:ind w:right="59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契約管財課長</w:t>
      </w:r>
    </w:p>
    <w:p w:rsidR="00FD47FA" w:rsidRPr="00F23024" w:rsidRDefault="00FD47FA" w:rsidP="00FD47FA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重　点</w:t>
      </w:r>
      <w:r w:rsidRPr="00F23024">
        <w:rPr>
          <w:rFonts w:ascii="ＭＳ 明朝" w:hAnsi="ＭＳ 明朝" w:hint="eastAsia"/>
          <w:sz w:val="32"/>
          <w:szCs w:val="32"/>
        </w:rPr>
        <w:t xml:space="preserve">　調　査　結　果　報　告　書</w:t>
      </w:r>
    </w:p>
    <w:p w:rsidR="00844602" w:rsidRPr="00FD47FA" w:rsidRDefault="00844602" w:rsidP="00844602">
      <w:pPr>
        <w:suppressAutoHyphens/>
        <w:wordWrap w:val="0"/>
        <w:autoSpaceDE w:val="0"/>
        <w:autoSpaceDN w:val="0"/>
        <w:ind w:right="5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18"/>
          <w:szCs w:val="21"/>
        </w:rPr>
      </w:pPr>
    </w:p>
    <w:p w:rsidR="00C6341E" w:rsidRPr="00FD47FA" w:rsidRDefault="00844602" w:rsidP="00844602">
      <w:pPr>
        <w:suppressAutoHyphens/>
        <w:wordWrap w:val="0"/>
        <w:autoSpaceDE w:val="0"/>
        <w:autoSpaceDN w:val="0"/>
        <w:ind w:right="596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FD4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6341E" w:rsidRPr="00FD4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="00FD4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重点調査結果を報告</w:t>
      </w:r>
      <w:r w:rsidR="00C6341E" w:rsidRPr="00FD4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844602" w:rsidRPr="00FD47FA" w:rsidRDefault="00844602" w:rsidP="002B653F">
      <w:pPr>
        <w:suppressAutoHyphens/>
        <w:autoSpaceDE w:val="0"/>
        <w:autoSpaceDN w:val="0"/>
        <w:ind w:right="596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-6"/>
          <w:kern w:val="0"/>
          <w:sz w:val="24"/>
          <w:szCs w:val="24"/>
        </w:rPr>
      </w:pPr>
      <w:r w:rsidRPr="00FD4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44602" w:rsidRPr="00C6341E" w:rsidRDefault="00FD47FA" w:rsidP="00C6341E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C634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786"/>
        <w:gridCol w:w="6634"/>
      </w:tblGrid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242"/>
                <w:kern w:val="0"/>
                <w:szCs w:val="21"/>
                <w:fitText w:val="1600" w:id="2031262720"/>
              </w:rPr>
              <w:t>入札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600" w:id="2031262720"/>
              </w:rPr>
              <w:t>日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日　　　　　　　　　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242"/>
                <w:kern w:val="0"/>
                <w:szCs w:val="21"/>
                <w:fitText w:val="1600" w:id="2031262721"/>
              </w:rPr>
              <w:t>工事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600" w:id="2031262721"/>
              </w:rPr>
              <w:t>名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Cs w:val="21"/>
                <w:fitText w:val="1600" w:id="2031262722"/>
              </w:rPr>
              <w:t>工事箇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00" w:id="2031262722"/>
              </w:rPr>
              <w:t>所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最低価格入札者等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Cs w:val="21"/>
                <w:fitText w:val="1600" w:id="2031262723"/>
              </w:rPr>
              <w:t>入札価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00" w:id="2031262723"/>
              </w:rPr>
              <w:t>格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円（税抜き）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Cs w:val="21"/>
                <w:fitText w:val="1600" w:id="2031262724"/>
              </w:rPr>
              <w:t>予定価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00" w:id="2031262724"/>
              </w:rPr>
              <w:t>格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円（税抜き）　　　　　　　　　　</w:t>
            </w:r>
          </w:p>
        </w:tc>
      </w:tr>
      <w:tr w:rsidR="00FF2BFC" w:rsidRPr="00844602" w:rsidTr="00C6341E">
        <w:trPr>
          <w:trHeight w:val="5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600" w:id="2031262725"/>
              </w:rPr>
              <w:t>調査基準価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00" w:id="2031262725"/>
              </w:rPr>
              <w:t>格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bookmarkStart w:id="0" w:name="_GoBack"/>
            <w:bookmarkEnd w:id="0"/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円（税抜き）　　　　　　　　　　</w:t>
            </w:r>
          </w:p>
        </w:tc>
      </w:tr>
      <w:tr w:rsidR="00FF2BFC" w:rsidRPr="00844602" w:rsidTr="00C6341E">
        <w:trPr>
          <w:trHeight w:val="7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結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果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査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結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果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D47FA" w:rsidRPr="00844602" w:rsidRDefault="00FD47FA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lastRenderedPageBreak/>
              <w:t>①当該価格で入札した理由に関する調査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②手持ち工事の状況（対象工事現場付近）、手持ち工事の状況（対象工事現場付近）による縮減経費に関する調査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③手持ち工事の状況（対象工事関連）、手持ち工事の状況（対象工事関連）による縮減経費に関する調査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④契約対象工事箇所と入札者の事務所、倉庫等の関連、契約対象工事箇所と入札者の事務所、倉庫等との関連による縮減経費に関する調査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C6341E" w:rsidRDefault="00C6341E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⑤工事実施工程表に関する調査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⑥施工体系図に関する調査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⑦下請</w:t>
            </w: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業務内訳書に関する調査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⑧配置予定技術者名簿に関する調査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⑨資材調達等に関する調査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⑩建設機械配置計画等に関する調査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⑪労務者配置計画等に関する調査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⑫過去に施工した公共工事名及び発注者に関する調査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⑬建設副産物の搬出地、建設副産物処理による縮減経費に関する調査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⑭品質管理に関する調査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⑮安全管理に関する調査</w:t>
            </w:r>
          </w:p>
          <w:p w:rsidR="00FF2BFC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844602" w:rsidTr="00C6341E">
        <w:trPr>
          <w:trHeight w:val="95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446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⑯積算内訳に関する調査</w:t>
            </w: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844602" w:rsidRDefault="00FF2BFC" w:rsidP="00844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844602" w:rsidRPr="00FF2BFC" w:rsidRDefault="00844602" w:rsidP="00FF2BF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8562"/>
      </w:tblGrid>
      <w:tr w:rsidR="00FF2BFC" w:rsidRPr="00C63ED0" w:rsidTr="00FF2BFC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結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果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⑰共通仮設費に関する調査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⑱現場管理費に関する調査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⑲一般管理費に関する調査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⑳手持ち資材の状況に関する調査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㉑品質確保体制（人員体制）に関する調査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㉒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経営状況に関する調査（取引金融機関、保証会社等への照会による。）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㉓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信用状況に関する調査（建設業法違反の有無、賃金支払の状況、下請代金の支払状況等）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F2BFC">
        <w:trPr>
          <w:trHeight w:val="1205"/>
        </w:trPr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㉔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その他の必要な事項に関する調査</w:t>
            </w: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F2BFC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FF2BFC" w:rsidRPr="00C63ED0" w:rsidTr="00FD47FA">
        <w:trPr>
          <w:trHeight w:val="36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総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意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見</w:t>
            </w:r>
          </w:p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C63ED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FC" w:rsidRPr="00C63ED0" w:rsidRDefault="00FF2BFC" w:rsidP="00C63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C63ED0" w:rsidRDefault="00C63ED0"/>
    <w:sectPr w:rsidR="00C63ED0" w:rsidSect="009A3F6D">
      <w:pgSz w:w="11906" w:h="16838"/>
      <w:pgMar w:top="1412" w:right="800" w:bottom="1106" w:left="1582" w:header="720" w:footer="720" w:gutter="0"/>
      <w:pgNumType w:start="1"/>
      <w:cols w:space="720"/>
      <w:noEndnote/>
      <w:docGrid w:type="linesAndChars" w:linePitch="29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47" w:rsidRDefault="00002347" w:rsidP="003B7718">
      <w:r>
        <w:separator/>
      </w:r>
    </w:p>
  </w:endnote>
  <w:endnote w:type="continuationSeparator" w:id="0">
    <w:p w:rsidR="00002347" w:rsidRDefault="00002347" w:rsidP="003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47" w:rsidRDefault="00002347" w:rsidP="003B7718">
      <w:r>
        <w:separator/>
      </w:r>
    </w:p>
  </w:footnote>
  <w:footnote w:type="continuationSeparator" w:id="0">
    <w:p w:rsidR="00002347" w:rsidRDefault="00002347" w:rsidP="003B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D"/>
    <w:rsid w:val="00002347"/>
    <w:rsid w:val="000C7335"/>
    <w:rsid w:val="002B653F"/>
    <w:rsid w:val="003B7718"/>
    <w:rsid w:val="003E0317"/>
    <w:rsid w:val="0040535F"/>
    <w:rsid w:val="007D36A5"/>
    <w:rsid w:val="00844602"/>
    <w:rsid w:val="008B6834"/>
    <w:rsid w:val="009A3F6D"/>
    <w:rsid w:val="00A8593B"/>
    <w:rsid w:val="00AC2ECE"/>
    <w:rsid w:val="00B53CDE"/>
    <w:rsid w:val="00B61788"/>
    <w:rsid w:val="00C074DA"/>
    <w:rsid w:val="00C6341E"/>
    <w:rsid w:val="00C63ED0"/>
    <w:rsid w:val="00EB1E68"/>
    <w:rsid w:val="00FD47F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D743C"/>
  <w15:chartTrackingRefBased/>
  <w15:docId w15:val="{FA4ED6C0-3F12-48A4-8815-0851C5D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718"/>
  </w:style>
  <w:style w:type="paragraph" w:styleId="a5">
    <w:name w:val="footer"/>
    <w:basedOn w:val="a"/>
    <w:link w:val="a6"/>
    <w:uiPriority w:val="99"/>
    <w:unhideWhenUsed/>
    <w:rsid w:val="003B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984B-67D9-472E-93EF-D8F348B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足利市</cp:lastModifiedBy>
  <cp:revision>12</cp:revision>
  <dcterms:created xsi:type="dcterms:W3CDTF">2019-09-02T01:11:00Z</dcterms:created>
  <dcterms:modified xsi:type="dcterms:W3CDTF">2022-12-21T07:55:00Z</dcterms:modified>
</cp:coreProperties>
</file>