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Pr="002E00D0" w:rsidRDefault="002E00D0" w:rsidP="002E00D0">
      <w:pPr>
        <w:jc w:val="center"/>
        <w:rPr>
          <w:sz w:val="32"/>
        </w:rPr>
      </w:pPr>
      <w:r w:rsidRPr="002E00D0">
        <w:rPr>
          <w:rFonts w:hint="eastAsia"/>
          <w:sz w:val="32"/>
        </w:rPr>
        <w:t>入札時の注意点</w:t>
      </w:r>
    </w:p>
    <w:p w:rsidR="002E00D0" w:rsidRDefault="002E00D0"/>
    <w:p w:rsidR="002E00D0" w:rsidRPr="002E00D0" w:rsidRDefault="002E00D0">
      <w:pPr>
        <w:rPr>
          <w:b/>
          <w:sz w:val="24"/>
          <w:u w:val="double"/>
        </w:rPr>
      </w:pPr>
      <w:r w:rsidRPr="002E00D0">
        <w:rPr>
          <w:rFonts w:hint="eastAsia"/>
          <w:b/>
          <w:sz w:val="24"/>
          <w:u w:val="double"/>
        </w:rPr>
        <w:t>入札書の金額の訂正は無効となります。</w:t>
      </w:r>
    </w:p>
    <w:p w:rsidR="002E00D0" w:rsidRDefault="002E00D0"/>
    <w:p w:rsidR="00AD4AD2" w:rsidRDefault="002E00D0" w:rsidP="00833BFC">
      <w:pPr>
        <w:rPr>
          <w:sz w:val="22"/>
        </w:rPr>
      </w:pPr>
      <w:r w:rsidRPr="002E00D0">
        <w:rPr>
          <w:rFonts w:hint="eastAsia"/>
          <w:sz w:val="22"/>
        </w:rPr>
        <w:t>1</w:t>
      </w:r>
      <w:r w:rsidRPr="002E00D0">
        <w:rPr>
          <w:sz w:val="22"/>
        </w:rPr>
        <w:tab/>
      </w:r>
      <w:r w:rsidRPr="002E00D0">
        <w:rPr>
          <w:rFonts w:hint="eastAsia"/>
          <w:sz w:val="22"/>
        </w:rPr>
        <w:t>入札日時・場所・納入期限・仕様書を十分に確認してください。</w:t>
      </w:r>
    </w:p>
    <w:p w:rsidR="00833BFC" w:rsidRDefault="00833BFC" w:rsidP="002E00D0">
      <w:pPr>
        <w:ind w:firstLine="315"/>
        <w:rPr>
          <w:sz w:val="22"/>
        </w:rPr>
      </w:pPr>
    </w:p>
    <w:p w:rsidR="002E00D0" w:rsidRPr="002E00D0" w:rsidRDefault="00496399" w:rsidP="00AD4AD2">
      <w:pPr>
        <w:rPr>
          <w:sz w:val="22"/>
        </w:rPr>
      </w:pPr>
      <w:r>
        <w:rPr>
          <w:rFonts w:hint="eastAsia"/>
          <w:sz w:val="22"/>
        </w:rPr>
        <w:t>2</w:t>
      </w:r>
      <w:r w:rsidR="00AD4AD2">
        <w:rPr>
          <w:rFonts w:hint="eastAsia"/>
          <w:sz w:val="22"/>
        </w:rPr>
        <w:tab/>
      </w:r>
      <w:r w:rsidR="002E00D0" w:rsidRPr="002E00D0">
        <w:rPr>
          <w:rFonts w:hint="eastAsia"/>
          <w:sz w:val="22"/>
        </w:rPr>
        <w:t>入札当日は、時間までに指定場所へお集まりください。</w:t>
      </w:r>
    </w:p>
    <w:p w:rsidR="002E00D0" w:rsidRPr="00833BFC" w:rsidRDefault="002E00D0" w:rsidP="002E00D0">
      <w:pPr>
        <w:rPr>
          <w:sz w:val="22"/>
        </w:rPr>
      </w:pPr>
    </w:p>
    <w:p w:rsidR="002E00D0" w:rsidRPr="002E00D0" w:rsidRDefault="00496399" w:rsidP="00AD4AD2">
      <w:pPr>
        <w:ind w:left="310" w:rightChars="-270" w:right="-567" w:hangingChars="141" w:hanging="310"/>
        <w:rPr>
          <w:sz w:val="22"/>
        </w:rPr>
      </w:pPr>
      <w:r>
        <w:rPr>
          <w:rFonts w:hint="eastAsia"/>
          <w:sz w:val="22"/>
        </w:rPr>
        <w:t>3</w:t>
      </w:r>
      <w:r w:rsidR="002E00D0" w:rsidRPr="002E00D0">
        <w:rPr>
          <w:sz w:val="22"/>
        </w:rPr>
        <w:tab/>
      </w:r>
      <w:r w:rsidR="002E00D0">
        <w:rPr>
          <w:sz w:val="22"/>
        </w:rPr>
        <w:tab/>
      </w:r>
      <w:r w:rsidR="002E00D0" w:rsidRPr="002E00D0">
        <w:rPr>
          <w:rFonts w:hint="eastAsia"/>
          <w:sz w:val="22"/>
        </w:rPr>
        <w:t>入札にあたり、身分が確認できるもの（名刺・社員証・身分証明書等）をご用意ください。</w:t>
      </w:r>
    </w:p>
    <w:p w:rsidR="002E00D0" w:rsidRPr="00833BFC" w:rsidRDefault="002E00D0" w:rsidP="00AD4AD2">
      <w:pPr>
        <w:ind w:rightChars="-68" w:right="-143"/>
        <w:rPr>
          <w:sz w:val="22"/>
        </w:rPr>
      </w:pPr>
    </w:p>
    <w:p w:rsidR="002E00D0" w:rsidRPr="002E00D0" w:rsidRDefault="00496399" w:rsidP="002E00D0">
      <w:pPr>
        <w:rPr>
          <w:sz w:val="22"/>
        </w:rPr>
      </w:pPr>
      <w:r>
        <w:rPr>
          <w:rFonts w:hint="eastAsia"/>
          <w:sz w:val="22"/>
        </w:rPr>
        <w:t>4</w:t>
      </w:r>
      <w:r w:rsidR="002E00D0" w:rsidRPr="002E00D0">
        <w:rPr>
          <w:sz w:val="22"/>
        </w:rPr>
        <w:tab/>
      </w:r>
      <w:r w:rsidR="002E00D0" w:rsidRPr="002E00D0">
        <w:rPr>
          <w:rFonts w:hint="eastAsia"/>
          <w:sz w:val="22"/>
        </w:rPr>
        <w:t>入札を代理人に委任される場合は、委任状を提出してください。</w:t>
      </w:r>
    </w:p>
    <w:p w:rsidR="002E00D0" w:rsidRPr="00496399" w:rsidRDefault="002E00D0" w:rsidP="002E00D0">
      <w:pPr>
        <w:rPr>
          <w:sz w:val="22"/>
        </w:rPr>
      </w:pPr>
    </w:p>
    <w:p w:rsidR="002E00D0" w:rsidRPr="002E00D0" w:rsidRDefault="00496399" w:rsidP="002E00D0">
      <w:pPr>
        <w:rPr>
          <w:sz w:val="22"/>
        </w:rPr>
      </w:pPr>
      <w:r>
        <w:rPr>
          <w:rFonts w:hint="eastAsia"/>
          <w:sz w:val="22"/>
        </w:rPr>
        <w:t>5</w:t>
      </w:r>
      <w:r w:rsidR="002E00D0" w:rsidRPr="002E00D0">
        <w:rPr>
          <w:sz w:val="22"/>
        </w:rPr>
        <w:tab/>
      </w:r>
      <w:r w:rsidR="002E00D0" w:rsidRPr="002E00D0">
        <w:rPr>
          <w:rFonts w:hint="eastAsia"/>
          <w:sz w:val="22"/>
        </w:rPr>
        <w:t>入札を代理人に委任される場合は、「入札書」に代理人の署名が必要です。</w:t>
      </w:r>
    </w:p>
    <w:p w:rsidR="002E00D0" w:rsidRPr="00AD4AD2" w:rsidRDefault="002E00D0" w:rsidP="002E00D0">
      <w:pPr>
        <w:rPr>
          <w:sz w:val="22"/>
        </w:rPr>
      </w:pPr>
    </w:p>
    <w:p w:rsidR="002E00D0" w:rsidRPr="002E00D0" w:rsidRDefault="00496399" w:rsidP="002E00D0">
      <w:pPr>
        <w:rPr>
          <w:sz w:val="22"/>
        </w:rPr>
      </w:pPr>
      <w:r>
        <w:rPr>
          <w:rFonts w:hint="eastAsia"/>
          <w:sz w:val="22"/>
        </w:rPr>
        <w:t>6</w:t>
      </w:r>
      <w:r w:rsidR="002E00D0" w:rsidRPr="002E00D0">
        <w:rPr>
          <w:sz w:val="22"/>
        </w:rPr>
        <w:tab/>
      </w:r>
      <w:r w:rsidR="002E00D0" w:rsidRPr="002E00D0">
        <w:rPr>
          <w:rFonts w:hint="eastAsia"/>
          <w:sz w:val="22"/>
        </w:rPr>
        <w:t>入札書に加えて積算内訳書（指定様式）も併せて提出してください。</w:t>
      </w:r>
    </w:p>
    <w:p w:rsidR="002E00D0" w:rsidRPr="00833BFC" w:rsidRDefault="002E00D0" w:rsidP="002E00D0">
      <w:pPr>
        <w:rPr>
          <w:sz w:val="22"/>
        </w:rPr>
      </w:pPr>
    </w:p>
    <w:p w:rsidR="002E00D0" w:rsidRPr="002E00D0" w:rsidRDefault="00496399" w:rsidP="00610B5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7</w:t>
      </w:r>
      <w:r w:rsidR="002E00D0" w:rsidRPr="002E00D0">
        <w:rPr>
          <w:sz w:val="22"/>
        </w:rPr>
        <w:tab/>
      </w:r>
      <w:r w:rsidR="00610B5B">
        <w:rPr>
          <w:rFonts w:hint="eastAsia"/>
          <w:sz w:val="22"/>
        </w:rPr>
        <w:t xml:space="preserve">　</w:t>
      </w:r>
      <w:bookmarkStart w:id="0" w:name="_GoBack"/>
      <w:bookmarkEnd w:id="0"/>
      <w:r w:rsidR="002E00D0" w:rsidRPr="002E00D0">
        <w:rPr>
          <w:rFonts w:hint="eastAsia"/>
          <w:sz w:val="22"/>
        </w:rPr>
        <w:t>入札書・積算内訳書は</w:t>
      </w:r>
      <w:r w:rsidR="002E00D0" w:rsidRPr="002E00D0">
        <w:rPr>
          <w:rFonts w:hint="eastAsia"/>
          <w:b/>
          <w:sz w:val="22"/>
          <w:u w:val="single"/>
        </w:rPr>
        <w:t>消費税等抜き</w:t>
      </w:r>
      <w:r w:rsidR="002E00D0" w:rsidRPr="002E00D0">
        <w:rPr>
          <w:rFonts w:hint="eastAsia"/>
          <w:sz w:val="22"/>
        </w:rPr>
        <w:t>で金額を記載し</w:t>
      </w:r>
      <w:r w:rsidR="00610B5B">
        <w:rPr>
          <w:rFonts w:hint="eastAsia"/>
          <w:sz w:val="22"/>
        </w:rPr>
        <w:t>、入札金額と積算内訳書合計額は一致させてください。</w:t>
      </w:r>
    </w:p>
    <w:p w:rsidR="002E00D0" w:rsidRPr="00AD4AD2" w:rsidRDefault="002E00D0" w:rsidP="002E00D0">
      <w:pPr>
        <w:rPr>
          <w:sz w:val="22"/>
        </w:rPr>
      </w:pPr>
    </w:p>
    <w:p w:rsidR="002E00D0" w:rsidRPr="002E00D0" w:rsidRDefault="00496399" w:rsidP="002E00D0">
      <w:pPr>
        <w:rPr>
          <w:sz w:val="22"/>
        </w:rPr>
      </w:pPr>
      <w:r>
        <w:rPr>
          <w:rFonts w:hint="eastAsia"/>
          <w:sz w:val="22"/>
        </w:rPr>
        <w:t>8</w:t>
      </w:r>
      <w:r w:rsidR="002E00D0" w:rsidRPr="002E00D0">
        <w:rPr>
          <w:sz w:val="22"/>
        </w:rPr>
        <w:tab/>
      </w:r>
      <w:r w:rsidR="002E00D0" w:rsidRPr="002E00D0">
        <w:rPr>
          <w:rFonts w:hint="eastAsia"/>
          <w:sz w:val="22"/>
        </w:rPr>
        <w:t>入札書記載金額が予定価格を超える場合は失格となります。</w:t>
      </w:r>
    </w:p>
    <w:p w:rsidR="002E00D0" w:rsidRPr="00AD4AD2" w:rsidRDefault="002E00D0" w:rsidP="002E00D0">
      <w:pPr>
        <w:rPr>
          <w:sz w:val="22"/>
        </w:rPr>
      </w:pPr>
    </w:p>
    <w:p w:rsidR="002E00D0" w:rsidRPr="002E00D0" w:rsidRDefault="00496399" w:rsidP="002E00D0">
      <w:pPr>
        <w:rPr>
          <w:sz w:val="22"/>
        </w:rPr>
      </w:pPr>
      <w:r>
        <w:rPr>
          <w:rFonts w:hint="eastAsia"/>
          <w:sz w:val="22"/>
        </w:rPr>
        <w:t>9</w:t>
      </w:r>
      <w:r w:rsidR="002E00D0" w:rsidRPr="002E00D0">
        <w:rPr>
          <w:sz w:val="22"/>
        </w:rPr>
        <w:tab/>
      </w:r>
      <w:r w:rsidR="002E00D0" w:rsidRPr="002E00D0">
        <w:rPr>
          <w:rFonts w:hint="eastAsia"/>
          <w:sz w:val="22"/>
        </w:rPr>
        <w:t>入札を辞退する場合は事前に辞退届を提出してください。</w:t>
      </w:r>
    </w:p>
    <w:p w:rsidR="002E00D0" w:rsidRPr="00AD4AD2" w:rsidRDefault="002E00D0" w:rsidP="002E00D0">
      <w:pPr>
        <w:rPr>
          <w:sz w:val="22"/>
        </w:rPr>
      </w:pPr>
    </w:p>
    <w:p w:rsidR="002E00D0" w:rsidRPr="002E00D0" w:rsidRDefault="00496399" w:rsidP="002E00D0">
      <w:pPr>
        <w:rPr>
          <w:sz w:val="22"/>
        </w:rPr>
      </w:pPr>
      <w:r>
        <w:rPr>
          <w:rFonts w:hint="eastAsia"/>
          <w:sz w:val="22"/>
        </w:rPr>
        <w:t>10</w:t>
      </w:r>
      <w:r w:rsidR="002E00D0" w:rsidRPr="002E00D0">
        <w:rPr>
          <w:sz w:val="22"/>
        </w:rPr>
        <w:tab/>
      </w:r>
      <w:r w:rsidR="002E00D0" w:rsidRPr="002E00D0">
        <w:rPr>
          <w:rFonts w:hint="eastAsia"/>
          <w:sz w:val="22"/>
        </w:rPr>
        <w:t>落札者はその場で仕様等が確認できるカタログ等のコピーを提出してください。</w:t>
      </w:r>
    </w:p>
    <w:sectPr w:rsidR="002E00D0" w:rsidRPr="002E00D0" w:rsidSect="002E00D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D0" w:rsidRDefault="002E00D0" w:rsidP="002E00D0">
      <w:r>
        <w:separator/>
      </w:r>
    </w:p>
  </w:endnote>
  <w:endnote w:type="continuationSeparator" w:id="0">
    <w:p w:rsidR="002E00D0" w:rsidRDefault="002E00D0" w:rsidP="002E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D0" w:rsidRDefault="002E00D0" w:rsidP="002E00D0">
      <w:r>
        <w:separator/>
      </w:r>
    </w:p>
  </w:footnote>
  <w:footnote w:type="continuationSeparator" w:id="0">
    <w:p w:rsidR="002E00D0" w:rsidRDefault="002E00D0" w:rsidP="002E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69"/>
    <w:rsid w:val="002E00D0"/>
    <w:rsid w:val="00496399"/>
    <w:rsid w:val="00610B5B"/>
    <w:rsid w:val="00772069"/>
    <w:rsid w:val="007A02DF"/>
    <w:rsid w:val="00833BFC"/>
    <w:rsid w:val="008658E3"/>
    <w:rsid w:val="00A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DF6ADA-D900-4372-B6CB-14213357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0D0"/>
  </w:style>
  <w:style w:type="paragraph" w:styleId="a5">
    <w:name w:val="footer"/>
    <w:basedOn w:val="a"/>
    <w:link w:val="a6"/>
    <w:uiPriority w:val="99"/>
    <w:unhideWhenUsed/>
    <w:rsid w:val="002E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0CB9-1B25-42FC-ADA5-42B46738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338</Characters>
  <Application>Microsoft Office Word</Application>
  <DocSecurity>0</DocSecurity>
  <Lines>2</Lines>
  <Paragraphs>1</Paragraphs>
  <ScaleCrop>false</ScaleCrop>
  <Company>足利市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7</cp:revision>
  <dcterms:created xsi:type="dcterms:W3CDTF">2022-07-20T02:01:00Z</dcterms:created>
  <dcterms:modified xsi:type="dcterms:W3CDTF">2022-09-27T04:55:00Z</dcterms:modified>
</cp:coreProperties>
</file>